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5DF" w:rsidRDefault="009225DF" w:rsidP="009225DF">
      <w:pPr>
        <w:shd w:val="clear" w:color="auto" w:fill="FFFFFF"/>
        <w:spacing w:line="240" w:lineRule="auto"/>
        <w:rPr>
          <w:rFonts w:ascii="Times New Roman" w:eastAsia="Times New Roman" w:hAnsi="Times New Roman" w:cs="Times New Roman"/>
          <w:color w:val="181818"/>
          <w:sz w:val="28"/>
          <w:szCs w:val="28"/>
          <w:lang w:eastAsia="ru-RU"/>
        </w:rPr>
      </w:pPr>
    </w:p>
    <w:tbl>
      <w:tblPr>
        <w:tblStyle w:val="ac"/>
        <w:tblW w:w="22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gridCol w:w="7393"/>
      </w:tblGrid>
      <w:tr w:rsidR="00607105" w:rsidTr="00607105">
        <w:tc>
          <w:tcPr>
            <w:tcW w:w="7393" w:type="dxa"/>
          </w:tcPr>
          <w:p w:rsidR="00607105" w:rsidRPr="00607105" w:rsidRDefault="00607105" w:rsidP="00607105">
            <w:pPr>
              <w:rPr>
                <w:rFonts w:ascii="Times New Roman" w:eastAsia="Times New Roman" w:hAnsi="Times New Roman" w:cs="Times New Roman"/>
                <w:sz w:val="24"/>
                <w:szCs w:val="24"/>
                <w:lang w:eastAsia="ru-RU"/>
              </w:rPr>
            </w:pPr>
            <w:r w:rsidRPr="00607105">
              <w:rPr>
                <w:rFonts w:ascii="Times New Roman" w:eastAsia="Times New Roman" w:hAnsi="Times New Roman" w:cs="Times New Roman"/>
                <w:sz w:val="28"/>
                <w:szCs w:val="28"/>
                <w:lang w:eastAsia="ru-RU"/>
              </w:rPr>
              <w:t>РАССМОТРЕНО</w:t>
            </w:r>
          </w:p>
          <w:p w:rsidR="00607105" w:rsidRPr="00607105" w:rsidRDefault="00607105" w:rsidP="00607105">
            <w:pPr>
              <w:rPr>
                <w:rFonts w:ascii="Times New Roman" w:eastAsia="Times New Roman" w:hAnsi="Times New Roman" w:cs="Times New Roman"/>
                <w:sz w:val="24"/>
                <w:szCs w:val="24"/>
                <w:lang w:eastAsia="ru-RU"/>
              </w:rPr>
            </w:pPr>
            <w:r w:rsidRPr="00607105">
              <w:rPr>
                <w:rFonts w:ascii="Times New Roman" w:eastAsia="Times New Roman" w:hAnsi="Times New Roman" w:cs="Times New Roman"/>
                <w:sz w:val="28"/>
                <w:szCs w:val="28"/>
                <w:lang w:eastAsia="ru-RU"/>
              </w:rPr>
              <w:t>На педагогическом совете школы</w:t>
            </w:r>
          </w:p>
          <w:p w:rsidR="00607105" w:rsidRPr="00607105" w:rsidRDefault="00607105" w:rsidP="00607105">
            <w:pPr>
              <w:rPr>
                <w:rFonts w:ascii="Times New Roman" w:eastAsia="Times New Roman" w:hAnsi="Times New Roman" w:cs="Times New Roman"/>
                <w:sz w:val="24"/>
                <w:szCs w:val="24"/>
                <w:lang w:eastAsia="ru-RU"/>
              </w:rPr>
            </w:pPr>
            <w:r w:rsidRPr="00607105">
              <w:rPr>
                <w:rFonts w:ascii="Times New Roman" w:eastAsia="Times New Roman" w:hAnsi="Times New Roman" w:cs="Times New Roman"/>
                <w:sz w:val="28"/>
                <w:szCs w:val="28"/>
                <w:lang w:eastAsia="ru-RU"/>
              </w:rPr>
              <w:t>Протокол № </w:t>
            </w:r>
            <w:r w:rsidRPr="00607105">
              <w:rPr>
                <w:rFonts w:ascii="Times New Roman" w:eastAsia="Times New Roman" w:hAnsi="Times New Roman" w:cs="Times New Roman"/>
                <w:sz w:val="28"/>
                <w:szCs w:val="28"/>
                <w:u w:val="single"/>
                <w:lang w:eastAsia="ru-RU"/>
              </w:rPr>
              <w:t> 1 </w:t>
            </w:r>
            <w:r w:rsidRPr="00607105">
              <w:rPr>
                <w:rFonts w:ascii="Times New Roman" w:eastAsia="Times New Roman" w:hAnsi="Times New Roman" w:cs="Times New Roman"/>
                <w:sz w:val="28"/>
                <w:szCs w:val="28"/>
                <w:lang w:eastAsia="ru-RU"/>
              </w:rPr>
              <w:t> </w:t>
            </w:r>
          </w:p>
          <w:p w:rsidR="00607105" w:rsidRPr="00607105" w:rsidRDefault="00607105" w:rsidP="00607105">
            <w:pPr>
              <w:rPr>
                <w:rFonts w:ascii="Times New Roman" w:eastAsia="Times New Roman" w:hAnsi="Times New Roman" w:cs="Times New Roman"/>
                <w:sz w:val="24"/>
                <w:szCs w:val="24"/>
                <w:lang w:eastAsia="ru-RU"/>
              </w:rPr>
            </w:pPr>
            <w:r w:rsidRPr="00607105">
              <w:rPr>
                <w:rFonts w:ascii="Times New Roman" w:eastAsia="Times New Roman" w:hAnsi="Times New Roman" w:cs="Times New Roman"/>
                <w:sz w:val="28"/>
                <w:szCs w:val="28"/>
                <w:lang w:eastAsia="ru-RU"/>
              </w:rPr>
              <w:t>От «</w:t>
            </w:r>
            <w:r>
              <w:rPr>
                <w:rFonts w:ascii="Times New Roman" w:eastAsia="Times New Roman" w:hAnsi="Times New Roman" w:cs="Times New Roman"/>
                <w:sz w:val="28"/>
                <w:szCs w:val="28"/>
                <w:u w:val="single"/>
                <w:lang w:eastAsia="ru-RU"/>
              </w:rPr>
              <w:t xml:space="preserve">         </w:t>
            </w:r>
            <w:r w:rsidRPr="00607105">
              <w:rPr>
                <w:rFonts w:ascii="Times New Roman" w:eastAsia="Times New Roman" w:hAnsi="Times New Roman" w:cs="Times New Roman"/>
                <w:sz w:val="28"/>
                <w:szCs w:val="28"/>
                <w:lang w:eastAsia="ru-RU"/>
              </w:rPr>
              <w:t>» </w:t>
            </w:r>
            <w:r w:rsidRPr="00607105">
              <w:rPr>
                <w:rFonts w:ascii="Times New Roman" w:eastAsia="Times New Roman" w:hAnsi="Times New Roman" w:cs="Times New Roman"/>
                <w:sz w:val="28"/>
                <w:szCs w:val="28"/>
                <w:u w:val="single"/>
                <w:lang w:eastAsia="ru-RU"/>
              </w:rPr>
              <w:t>августа</w:t>
            </w:r>
            <w:r>
              <w:rPr>
                <w:rFonts w:ascii="Times New Roman" w:eastAsia="Times New Roman" w:hAnsi="Times New Roman" w:cs="Times New Roman"/>
                <w:sz w:val="28"/>
                <w:szCs w:val="28"/>
                <w:lang w:eastAsia="ru-RU"/>
              </w:rPr>
              <w:t> 2022</w:t>
            </w:r>
            <w:r w:rsidRPr="00607105">
              <w:rPr>
                <w:rFonts w:ascii="Times New Roman" w:eastAsia="Times New Roman" w:hAnsi="Times New Roman" w:cs="Times New Roman"/>
                <w:sz w:val="28"/>
                <w:szCs w:val="28"/>
                <w:lang w:eastAsia="ru-RU"/>
              </w:rPr>
              <w:t xml:space="preserve"> г.</w:t>
            </w:r>
          </w:p>
        </w:tc>
        <w:tc>
          <w:tcPr>
            <w:tcW w:w="7393" w:type="dxa"/>
          </w:tcPr>
          <w:p w:rsidR="00607105" w:rsidRDefault="00445CDB" w:rsidP="00607105">
            <w:pPr>
              <w:ind w:left="3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07105">
              <w:rPr>
                <w:rFonts w:ascii="Times New Roman" w:eastAsia="Times New Roman" w:hAnsi="Times New Roman" w:cs="Times New Roman"/>
                <w:sz w:val="28"/>
                <w:szCs w:val="28"/>
                <w:lang w:eastAsia="ru-RU"/>
              </w:rPr>
              <w:t>Утверждаю: </w:t>
            </w:r>
          </w:p>
          <w:p w:rsidR="00607105" w:rsidRDefault="00607105" w:rsidP="00607105">
            <w:pPr>
              <w:ind w:left="3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45C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00445CDB">
              <w:rPr>
                <w:rFonts w:ascii="Times New Roman" w:eastAsia="Times New Roman" w:hAnsi="Times New Roman" w:cs="Times New Roman"/>
                <w:sz w:val="28"/>
                <w:szCs w:val="28"/>
                <w:lang w:eastAsia="ru-RU"/>
              </w:rPr>
              <w:t>И.</w:t>
            </w:r>
            <w:proofErr w:type="gramStart"/>
            <w:r w:rsidR="00445CDB">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директор</w:t>
            </w:r>
            <w:r w:rsidR="00445CDB">
              <w:rPr>
                <w:rFonts w:ascii="Times New Roman" w:eastAsia="Times New Roman" w:hAnsi="Times New Roman" w:cs="Times New Roman"/>
                <w:sz w:val="28"/>
                <w:szCs w:val="28"/>
                <w:lang w:eastAsia="ru-RU"/>
              </w:rPr>
              <w:t>а</w:t>
            </w:r>
            <w:proofErr w:type="spellEnd"/>
            <w:proofErr w:type="gramEnd"/>
            <w:r>
              <w:rPr>
                <w:rFonts w:ascii="Times New Roman" w:eastAsia="Times New Roman" w:hAnsi="Times New Roman" w:cs="Times New Roman"/>
                <w:sz w:val="28"/>
                <w:szCs w:val="28"/>
                <w:lang w:eastAsia="ru-RU"/>
              </w:rPr>
              <w:t xml:space="preserve"> МБОУ ООШ №2</w:t>
            </w:r>
            <w:r w:rsidR="00BE0D19">
              <w:rPr>
                <w:rFonts w:ascii="Times New Roman" w:eastAsia="Times New Roman" w:hAnsi="Times New Roman" w:cs="Times New Roman"/>
                <w:sz w:val="28"/>
                <w:szCs w:val="28"/>
                <w:lang w:eastAsia="ru-RU"/>
              </w:rPr>
              <w:t>4</w:t>
            </w:r>
          </w:p>
          <w:p w:rsidR="00607105" w:rsidRPr="00607105" w:rsidRDefault="00BE0D19" w:rsidP="00607105">
            <w:pPr>
              <w:ind w:lef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bookmarkStart w:id="0" w:name="_GoBack"/>
            <w:bookmarkEnd w:id="0"/>
            <w:r w:rsidR="00445CDB">
              <w:rPr>
                <w:rFonts w:ascii="Times New Roman" w:eastAsia="Times New Roman" w:hAnsi="Times New Roman" w:cs="Times New Roman"/>
                <w:sz w:val="28"/>
                <w:szCs w:val="28"/>
                <w:lang w:eastAsia="ru-RU"/>
              </w:rPr>
              <w:t xml:space="preserve"> </w:t>
            </w:r>
            <w:r w:rsidR="00607105">
              <w:rPr>
                <w:rFonts w:ascii="Times New Roman" w:eastAsia="Times New Roman" w:hAnsi="Times New Roman" w:cs="Times New Roman"/>
                <w:sz w:val="28"/>
                <w:szCs w:val="28"/>
                <w:lang w:eastAsia="ru-RU"/>
              </w:rPr>
              <w:t xml:space="preserve">им. </w:t>
            </w:r>
            <w:proofErr w:type="spellStart"/>
            <w:r w:rsidR="00607105">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С.Паша</w:t>
            </w:r>
            <w:proofErr w:type="spellEnd"/>
          </w:p>
          <w:p w:rsidR="00607105" w:rsidRPr="00607105" w:rsidRDefault="00607105" w:rsidP="00607105">
            <w:pPr>
              <w:ind w:left="3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proofErr w:type="spellStart"/>
            <w:r w:rsidR="00445CDB">
              <w:rPr>
                <w:rFonts w:ascii="Times New Roman" w:eastAsia="Times New Roman" w:hAnsi="Times New Roman" w:cs="Times New Roman"/>
                <w:sz w:val="28"/>
                <w:szCs w:val="28"/>
                <w:lang w:eastAsia="ru-RU"/>
              </w:rPr>
              <w:t>О.И.Чистякова</w:t>
            </w:r>
            <w:proofErr w:type="spellEnd"/>
            <w:r>
              <w:rPr>
                <w:rFonts w:ascii="Times New Roman" w:eastAsia="Times New Roman" w:hAnsi="Times New Roman" w:cs="Times New Roman"/>
                <w:sz w:val="28"/>
                <w:szCs w:val="28"/>
                <w:lang w:eastAsia="ru-RU"/>
              </w:rPr>
              <w:t xml:space="preserve">   </w:t>
            </w:r>
            <w:r w:rsidRPr="00607105">
              <w:rPr>
                <w:rFonts w:ascii="Times New Roman" w:eastAsia="Times New Roman" w:hAnsi="Times New Roman" w:cs="Times New Roman"/>
                <w:sz w:val="28"/>
                <w:szCs w:val="28"/>
                <w:lang w:eastAsia="ru-RU"/>
              </w:rPr>
              <w:t>_______</w:t>
            </w:r>
            <w:r w:rsidR="00445CDB">
              <w:rPr>
                <w:rFonts w:ascii="Times New Roman" w:eastAsia="Times New Roman" w:hAnsi="Times New Roman" w:cs="Times New Roman"/>
                <w:sz w:val="28"/>
                <w:szCs w:val="28"/>
                <w:lang w:eastAsia="ru-RU"/>
              </w:rPr>
              <w:t>_______</w:t>
            </w:r>
          </w:p>
          <w:p w:rsidR="00607105" w:rsidRPr="00607105" w:rsidRDefault="00445CDB" w:rsidP="00607105">
            <w:pPr>
              <w:ind w:lef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607105">
              <w:rPr>
                <w:rFonts w:ascii="Times New Roman" w:eastAsia="Times New Roman" w:hAnsi="Times New Roman" w:cs="Times New Roman"/>
                <w:sz w:val="28"/>
                <w:szCs w:val="28"/>
                <w:lang w:eastAsia="ru-RU"/>
              </w:rPr>
              <w:t>п</w:t>
            </w:r>
            <w:r w:rsidR="00607105" w:rsidRPr="00607105">
              <w:rPr>
                <w:rFonts w:ascii="Times New Roman" w:eastAsia="Times New Roman" w:hAnsi="Times New Roman" w:cs="Times New Roman"/>
                <w:sz w:val="28"/>
                <w:szCs w:val="28"/>
                <w:lang w:eastAsia="ru-RU"/>
              </w:rPr>
              <w:t>риказ № </w:t>
            </w:r>
          </w:p>
          <w:p w:rsidR="00607105" w:rsidRDefault="00607105" w:rsidP="00445CDB">
            <w:pPr>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sz w:val="28"/>
                <w:szCs w:val="28"/>
                <w:lang w:eastAsia="ru-RU"/>
              </w:rPr>
              <w:t xml:space="preserve">    </w:t>
            </w:r>
            <w:r w:rsidR="00445CDB">
              <w:rPr>
                <w:rFonts w:ascii="Times New Roman" w:eastAsia="Times New Roman" w:hAnsi="Times New Roman" w:cs="Times New Roman"/>
                <w:sz w:val="28"/>
                <w:szCs w:val="28"/>
                <w:lang w:eastAsia="ru-RU"/>
              </w:rPr>
              <w:t xml:space="preserve">                                      </w:t>
            </w:r>
            <w:r w:rsidRPr="00607105">
              <w:rPr>
                <w:rFonts w:ascii="Times New Roman" w:eastAsia="Times New Roman" w:hAnsi="Times New Roman" w:cs="Times New Roman"/>
                <w:sz w:val="28"/>
                <w:szCs w:val="28"/>
                <w:lang w:eastAsia="ru-RU"/>
              </w:rPr>
              <w:t>от «</w:t>
            </w:r>
            <w:r w:rsidRPr="00607105">
              <w:rPr>
                <w:rFonts w:ascii="Times New Roman" w:eastAsia="Times New Roman" w:hAnsi="Times New Roman" w:cs="Times New Roman"/>
                <w:sz w:val="28"/>
                <w:szCs w:val="28"/>
                <w:u w:val="single"/>
                <w:lang w:eastAsia="ru-RU"/>
              </w:rPr>
              <w:t xml:space="preserve">       </w:t>
            </w:r>
            <w:r w:rsidRPr="00607105">
              <w:rPr>
                <w:rFonts w:ascii="Times New Roman" w:eastAsia="Times New Roman" w:hAnsi="Times New Roman" w:cs="Times New Roman"/>
                <w:sz w:val="28"/>
                <w:szCs w:val="28"/>
                <w:lang w:eastAsia="ru-RU"/>
              </w:rPr>
              <w:t>» </w:t>
            </w:r>
            <w:r w:rsidR="00445CDB">
              <w:rPr>
                <w:rFonts w:ascii="Times New Roman" w:eastAsia="Times New Roman" w:hAnsi="Times New Roman" w:cs="Times New Roman"/>
                <w:sz w:val="28"/>
                <w:szCs w:val="28"/>
                <w:lang w:eastAsia="ru-RU"/>
              </w:rPr>
              <w:t>___________</w:t>
            </w:r>
            <w:r>
              <w:rPr>
                <w:rFonts w:ascii="Times New Roman" w:eastAsia="Times New Roman" w:hAnsi="Times New Roman" w:cs="Times New Roman"/>
                <w:sz w:val="28"/>
                <w:szCs w:val="28"/>
                <w:lang w:eastAsia="ru-RU"/>
              </w:rPr>
              <w:t> 2022</w:t>
            </w:r>
            <w:r w:rsidRPr="00607105">
              <w:rPr>
                <w:rFonts w:ascii="Times New Roman" w:eastAsia="Times New Roman" w:hAnsi="Times New Roman" w:cs="Times New Roman"/>
                <w:sz w:val="28"/>
                <w:szCs w:val="28"/>
                <w:lang w:eastAsia="ru-RU"/>
              </w:rPr>
              <w:t xml:space="preserve"> г.</w:t>
            </w:r>
          </w:p>
        </w:tc>
        <w:tc>
          <w:tcPr>
            <w:tcW w:w="7393" w:type="dxa"/>
          </w:tcPr>
          <w:p w:rsidR="00607105" w:rsidRDefault="00607105" w:rsidP="00607105">
            <w:pPr>
              <w:jc w:val="center"/>
              <w:rPr>
                <w:rFonts w:ascii="Times New Roman" w:eastAsia="Times New Roman" w:hAnsi="Times New Roman" w:cs="Times New Roman"/>
                <w:color w:val="181818"/>
                <w:sz w:val="28"/>
                <w:szCs w:val="28"/>
                <w:lang w:eastAsia="ru-RU"/>
              </w:rPr>
            </w:pPr>
          </w:p>
        </w:tc>
      </w:tr>
    </w:tbl>
    <w:p w:rsidR="009225DF" w:rsidRDefault="009225DF" w:rsidP="009225DF">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p>
    <w:p w:rsidR="00445CDB" w:rsidRDefault="009225DF" w:rsidP="009225DF">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p>
    <w:p w:rsidR="00445CDB" w:rsidRDefault="00445CDB" w:rsidP="009225DF">
      <w:pPr>
        <w:shd w:val="clear" w:color="auto" w:fill="FFFFFF"/>
        <w:spacing w:after="0" w:line="240" w:lineRule="auto"/>
        <w:rPr>
          <w:rFonts w:ascii="Times New Roman" w:eastAsia="Times New Roman" w:hAnsi="Times New Roman" w:cs="Times New Roman"/>
          <w:color w:val="181818"/>
          <w:sz w:val="28"/>
          <w:szCs w:val="28"/>
          <w:lang w:eastAsia="ru-RU"/>
        </w:rPr>
      </w:pPr>
    </w:p>
    <w:p w:rsidR="00445CDB" w:rsidRDefault="00445CDB" w:rsidP="009225DF">
      <w:pPr>
        <w:shd w:val="clear" w:color="auto" w:fill="FFFFFF"/>
        <w:spacing w:after="0" w:line="240" w:lineRule="auto"/>
        <w:rPr>
          <w:rFonts w:ascii="Times New Roman" w:eastAsia="Times New Roman" w:hAnsi="Times New Roman" w:cs="Times New Roman"/>
          <w:color w:val="181818"/>
          <w:sz w:val="28"/>
          <w:szCs w:val="28"/>
          <w:lang w:eastAsia="ru-RU"/>
        </w:rPr>
      </w:pPr>
    </w:p>
    <w:p w:rsidR="00607105" w:rsidRPr="009225DF" w:rsidRDefault="00E45AC4" w:rsidP="00445CD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E45AC4">
        <w:rPr>
          <w:rFonts w:ascii="Times New Roman" w:eastAsia="Times New Roman" w:hAnsi="Times New Roman" w:cs="Times New Roman"/>
          <w:b/>
          <w:color w:val="181818"/>
          <w:sz w:val="52"/>
          <w:szCs w:val="52"/>
          <w:lang w:eastAsia="ru-RU"/>
        </w:rPr>
        <w:t>ПРОГРАММА</w:t>
      </w:r>
    </w:p>
    <w:p w:rsidR="00607105" w:rsidRPr="00607105" w:rsidRDefault="00607105" w:rsidP="00607105">
      <w:pPr>
        <w:shd w:val="clear" w:color="auto" w:fill="FFFFFF"/>
        <w:spacing w:after="0" w:line="240" w:lineRule="auto"/>
        <w:jc w:val="center"/>
        <w:rPr>
          <w:rFonts w:ascii="Times New Roman" w:eastAsia="Times New Roman" w:hAnsi="Times New Roman" w:cs="Times New Roman"/>
          <w:color w:val="181818"/>
          <w:sz w:val="56"/>
          <w:szCs w:val="56"/>
          <w:lang w:eastAsia="ru-RU"/>
        </w:rPr>
      </w:pPr>
      <w:r w:rsidRPr="00607105">
        <w:rPr>
          <w:rFonts w:ascii="Times New Roman" w:eastAsia="Times New Roman" w:hAnsi="Times New Roman" w:cs="Times New Roman"/>
          <w:b/>
          <w:bCs/>
          <w:color w:val="181818"/>
          <w:sz w:val="56"/>
          <w:szCs w:val="56"/>
          <w:lang w:eastAsia="ru-RU"/>
        </w:rPr>
        <w:t> по воспитанию правовой культуры</w:t>
      </w:r>
    </w:p>
    <w:p w:rsidR="00607105" w:rsidRPr="00607105" w:rsidRDefault="00607105" w:rsidP="00607105">
      <w:pPr>
        <w:shd w:val="clear" w:color="auto" w:fill="FFFFFF"/>
        <w:spacing w:after="0" w:line="240" w:lineRule="auto"/>
        <w:jc w:val="center"/>
        <w:rPr>
          <w:rFonts w:ascii="Times New Roman" w:eastAsia="Times New Roman" w:hAnsi="Times New Roman" w:cs="Times New Roman"/>
          <w:color w:val="181818"/>
          <w:sz w:val="56"/>
          <w:szCs w:val="56"/>
          <w:lang w:eastAsia="ru-RU"/>
        </w:rPr>
      </w:pPr>
      <w:r w:rsidRPr="00607105">
        <w:rPr>
          <w:rFonts w:ascii="Times New Roman" w:eastAsia="Times New Roman" w:hAnsi="Times New Roman" w:cs="Times New Roman"/>
          <w:b/>
          <w:bCs/>
          <w:color w:val="181818"/>
          <w:sz w:val="56"/>
          <w:szCs w:val="56"/>
          <w:lang w:eastAsia="ru-RU"/>
        </w:rPr>
        <w:t>и законопослушного поведения школьников</w:t>
      </w:r>
    </w:p>
    <w:p w:rsidR="00607105" w:rsidRPr="00607105" w:rsidRDefault="00607105" w:rsidP="00607105">
      <w:pPr>
        <w:shd w:val="clear" w:color="auto" w:fill="FFFFFF"/>
        <w:spacing w:after="0" w:line="240" w:lineRule="auto"/>
        <w:jc w:val="center"/>
        <w:rPr>
          <w:rFonts w:ascii="Times New Roman" w:eastAsia="Times New Roman" w:hAnsi="Times New Roman" w:cs="Times New Roman"/>
          <w:color w:val="181818"/>
          <w:sz w:val="56"/>
          <w:szCs w:val="56"/>
          <w:lang w:eastAsia="ru-RU"/>
        </w:rPr>
      </w:pPr>
      <w:r w:rsidRPr="00607105">
        <w:rPr>
          <w:rFonts w:ascii="Times New Roman" w:eastAsia="Times New Roman" w:hAnsi="Times New Roman" w:cs="Times New Roman"/>
          <w:b/>
          <w:bCs/>
          <w:color w:val="181818"/>
          <w:sz w:val="56"/>
          <w:szCs w:val="56"/>
          <w:lang w:eastAsia="ru-RU"/>
        </w:rPr>
        <w:t> </w:t>
      </w:r>
    </w:p>
    <w:p w:rsidR="00607105" w:rsidRPr="00E45AC4" w:rsidRDefault="00607105" w:rsidP="00607105">
      <w:pPr>
        <w:shd w:val="clear" w:color="auto" w:fill="FFFFFF"/>
        <w:spacing w:after="0" w:line="240" w:lineRule="auto"/>
        <w:jc w:val="center"/>
        <w:rPr>
          <w:rFonts w:ascii="Times New Roman" w:eastAsia="Times New Roman" w:hAnsi="Times New Roman" w:cs="Times New Roman"/>
          <w:color w:val="181818"/>
          <w:sz w:val="52"/>
          <w:szCs w:val="52"/>
          <w:lang w:eastAsia="ru-RU"/>
        </w:rPr>
      </w:pPr>
      <w:r w:rsidRPr="00E45AC4">
        <w:rPr>
          <w:rFonts w:ascii="Times New Roman" w:eastAsia="Times New Roman" w:hAnsi="Times New Roman" w:cs="Times New Roman"/>
          <w:b/>
          <w:bCs/>
          <w:color w:val="181818"/>
          <w:sz w:val="52"/>
          <w:szCs w:val="52"/>
          <w:lang w:eastAsia="ru-RU"/>
        </w:rPr>
        <w:t>на 2022</w:t>
      </w:r>
      <w:r w:rsidR="00D7467A">
        <w:rPr>
          <w:rFonts w:ascii="Times New Roman" w:eastAsia="Times New Roman" w:hAnsi="Times New Roman" w:cs="Times New Roman"/>
          <w:b/>
          <w:bCs/>
          <w:color w:val="181818"/>
          <w:sz w:val="52"/>
          <w:szCs w:val="52"/>
          <w:lang w:eastAsia="ru-RU"/>
        </w:rPr>
        <w:t>-2025</w:t>
      </w:r>
      <w:r w:rsidRPr="00E45AC4">
        <w:rPr>
          <w:rFonts w:ascii="Times New Roman" w:eastAsia="Times New Roman" w:hAnsi="Times New Roman" w:cs="Times New Roman"/>
          <w:b/>
          <w:bCs/>
          <w:color w:val="181818"/>
          <w:sz w:val="52"/>
          <w:szCs w:val="52"/>
          <w:lang w:eastAsia="ru-RU"/>
        </w:rPr>
        <w:t xml:space="preserve"> гг.</w:t>
      </w:r>
    </w:p>
    <w:p w:rsidR="00607105" w:rsidRPr="00607105" w:rsidRDefault="00607105" w:rsidP="00607105">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07105">
        <w:rPr>
          <w:rFonts w:ascii="Times New Roman" w:eastAsia="Times New Roman" w:hAnsi="Times New Roman" w:cs="Times New Roman"/>
          <w:color w:val="181818"/>
          <w:sz w:val="28"/>
          <w:szCs w:val="28"/>
          <w:lang w:eastAsia="ru-RU"/>
        </w:rPr>
        <w:t> </w:t>
      </w:r>
    </w:p>
    <w:p w:rsidR="00607105" w:rsidRPr="00607105" w:rsidRDefault="00607105" w:rsidP="00607105">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07105">
        <w:rPr>
          <w:rFonts w:ascii="Times New Roman" w:eastAsia="Times New Roman" w:hAnsi="Times New Roman" w:cs="Times New Roman"/>
          <w:color w:val="181818"/>
          <w:sz w:val="28"/>
          <w:szCs w:val="28"/>
          <w:lang w:eastAsia="ru-RU"/>
        </w:rPr>
        <w:t> </w:t>
      </w:r>
    </w:p>
    <w:p w:rsidR="00607105" w:rsidRPr="00607105" w:rsidRDefault="00607105" w:rsidP="00607105">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07105">
        <w:rPr>
          <w:rFonts w:ascii="Times New Roman" w:eastAsia="Times New Roman" w:hAnsi="Times New Roman" w:cs="Times New Roman"/>
          <w:color w:val="181818"/>
          <w:sz w:val="28"/>
          <w:szCs w:val="28"/>
          <w:lang w:eastAsia="ru-RU"/>
        </w:rPr>
        <w:t> </w:t>
      </w:r>
    </w:p>
    <w:p w:rsidR="00607105" w:rsidRPr="00607105" w:rsidRDefault="00607105" w:rsidP="00607105">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07105">
        <w:rPr>
          <w:rFonts w:ascii="Times New Roman" w:eastAsia="Times New Roman" w:hAnsi="Times New Roman" w:cs="Times New Roman"/>
          <w:color w:val="181818"/>
          <w:sz w:val="28"/>
          <w:szCs w:val="28"/>
          <w:lang w:eastAsia="ru-RU"/>
        </w:rPr>
        <w:t> </w:t>
      </w:r>
    </w:p>
    <w:p w:rsidR="00607105" w:rsidRPr="00607105" w:rsidRDefault="00607105" w:rsidP="00607105">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07105">
        <w:rPr>
          <w:rFonts w:ascii="Times New Roman" w:eastAsia="Times New Roman" w:hAnsi="Times New Roman" w:cs="Times New Roman"/>
          <w:color w:val="181818"/>
          <w:sz w:val="28"/>
          <w:szCs w:val="28"/>
          <w:lang w:eastAsia="ru-RU"/>
        </w:rPr>
        <w:t> </w:t>
      </w:r>
    </w:p>
    <w:p w:rsidR="00607105" w:rsidRPr="00607105" w:rsidRDefault="00607105" w:rsidP="00607105">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07105">
        <w:rPr>
          <w:rFonts w:ascii="Times New Roman" w:eastAsia="Times New Roman" w:hAnsi="Times New Roman" w:cs="Times New Roman"/>
          <w:color w:val="181818"/>
          <w:sz w:val="28"/>
          <w:szCs w:val="28"/>
          <w:lang w:eastAsia="ru-RU"/>
        </w:rPr>
        <w:t> </w:t>
      </w:r>
    </w:p>
    <w:p w:rsidR="00607105" w:rsidRPr="00607105" w:rsidRDefault="00607105" w:rsidP="00445CDB">
      <w:pPr>
        <w:shd w:val="clear" w:color="auto" w:fill="FFFFFF"/>
        <w:spacing w:after="0" w:line="240" w:lineRule="auto"/>
        <w:rPr>
          <w:rFonts w:ascii="Times New Roman" w:eastAsia="Times New Roman" w:hAnsi="Times New Roman" w:cs="Times New Roman"/>
          <w:color w:val="181818"/>
          <w:sz w:val="24"/>
          <w:szCs w:val="24"/>
          <w:lang w:eastAsia="ru-RU"/>
        </w:rPr>
      </w:pPr>
      <w:r w:rsidRPr="00607105">
        <w:rPr>
          <w:rFonts w:ascii="Times New Roman" w:eastAsia="Times New Roman" w:hAnsi="Times New Roman" w:cs="Times New Roman"/>
          <w:color w:val="181818"/>
          <w:sz w:val="28"/>
          <w:szCs w:val="28"/>
          <w:lang w:eastAsia="ru-RU"/>
        </w:rPr>
        <w:t> </w:t>
      </w:r>
    </w:p>
    <w:p w:rsidR="009225DF" w:rsidRDefault="00607105" w:rsidP="009225DF">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07105">
        <w:rPr>
          <w:rFonts w:ascii="Times New Roman" w:eastAsia="Times New Roman" w:hAnsi="Times New Roman" w:cs="Times New Roman"/>
          <w:color w:val="181818"/>
          <w:sz w:val="28"/>
          <w:szCs w:val="28"/>
          <w:lang w:eastAsia="ru-RU"/>
        </w:rPr>
        <w:lastRenderedPageBreak/>
        <w:t> </w:t>
      </w:r>
      <w:r w:rsidR="009225DF">
        <w:rPr>
          <w:rFonts w:ascii="Times New Roman" w:eastAsia="Times New Roman" w:hAnsi="Times New Roman" w:cs="Times New Roman"/>
          <w:color w:val="181818"/>
          <w:sz w:val="28"/>
          <w:szCs w:val="28"/>
          <w:lang w:eastAsia="ru-RU"/>
        </w:rPr>
        <w:t xml:space="preserve">г-к Анапа </w:t>
      </w:r>
      <w:r w:rsidR="009225DF" w:rsidRPr="00607105">
        <w:rPr>
          <w:rFonts w:ascii="Calibri" w:eastAsia="Times New Roman" w:hAnsi="Calibri" w:cs="Arial"/>
          <w:color w:val="181818"/>
          <w:sz w:val="28"/>
          <w:szCs w:val="28"/>
          <w:lang w:eastAsia="ru-RU"/>
        </w:rPr>
        <w:br w:type="textWrapping" w:clear="all"/>
      </w:r>
    </w:p>
    <w:p w:rsidR="00607105" w:rsidRPr="009225DF" w:rsidRDefault="00607105" w:rsidP="009225DF">
      <w:pPr>
        <w:shd w:val="clear" w:color="auto" w:fill="FFFFFF"/>
        <w:spacing w:after="0" w:line="240" w:lineRule="auto"/>
        <w:rPr>
          <w:rFonts w:ascii="Times New Roman" w:eastAsia="Times New Roman" w:hAnsi="Times New Roman" w:cs="Times New Roman"/>
          <w:color w:val="181818"/>
          <w:sz w:val="24"/>
          <w:szCs w:val="24"/>
          <w:lang w:eastAsia="ru-RU"/>
        </w:rPr>
      </w:pPr>
      <w:r w:rsidRPr="00E45AC4">
        <w:rPr>
          <w:rFonts w:ascii="Times New Roman" w:eastAsia="Times New Roman" w:hAnsi="Times New Roman" w:cs="Times New Roman"/>
          <w:b/>
          <w:bCs/>
          <w:color w:val="000000"/>
          <w:sz w:val="28"/>
          <w:szCs w:val="28"/>
          <w:lang w:eastAsia="ru-RU"/>
        </w:rPr>
        <w:t>Программа разработана на основе следующих документов:</w:t>
      </w:r>
    </w:p>
    <w:p w:rsidR="00607105" w:rsidRPr="00E45AC4" w:rsidRDefault="00607105" w:rsidP="0060710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1. Конституция Российской Федерации.</w:t>
      </w:r>
    </w:p>
    <w:p w:rsidR="00607105" w:rsidRPr="00E45AC4" w:rsidRDefault="00607105" w:rsidP="0060710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2. Федеральный закон «Об образовании в РФ» (с изменениями и дополнениями) от 29.12.2012 № 273-ФЗ.</w:t>
      </w:r>
    </w:p>
    <w:p w:rsidR="00607105" w:rsidRPr="00E45AC4" w:rsidRDefault="00607105" w:rsidP="0060710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3. Уголовный кодекс Российской Федерации от 13.09.96 № 63-ФЗ (с изменениями и дополнениями).</w:t>
      </w:r>
    </w:p>
    <w:p w:rsidR="00607105" w:rsidRPr="00E45AC4" w:rsidRDefault="00607105" w:rsidP="0060710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4. Уголовно-процессуальный кодекс Российской Федерации от 18.12.2001№ 174-ФЗ (с изменениями и дополнениями).</w:t>
      </w:r>
    </w:p>
    <w:p w:rsidR="00607105" w:rsidRPr="00E45AC4" w:rsidRDefault="00607105" w:rsidP="0060710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5. Кодекс Российской Федерации об административных правонарушениях от 30.12.2001 № 195-ФЗ (с изменениями и дополнениями).</w:t>
      </w:r>
    </w:p>
    <w:p w:rsidR="00607105" w:rsidRPr="00E45AC4" w:rsidRDefault="00607105" w:rsidP="0060710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6. Семейный кодекс Российской Федерации от 29.12.1995 № 223-ФЗ (с изменениями и дополнениями).</w:t>
      </w:r>
    </w:p>
    <w:p w:rsidR="00607105" w:rsidRPr="00E45AC4" w:rsidRDefault="00607105" w:rsidP="0060710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7. Федеральный закон от 08.01.98 № 3-ФЗ «О наркотических средствах и психотропных веществах» (с изменениями и дополнениями).</w:t>
      </w:r>
    </w:p>
    <w:p w:rsidR="00607105" w:rsidRPr="00E45AC4" w:rsidRDefault="00607105" w:rsidP="0060710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8. Федеральный закон от 24.06.99 № 120 «Об основах системы профилактики безнадзорности и правонарушений несовершеннолетних» (с изменениями и дополнениями).</w:t>
      </w:r>
    </w:p>
    <w:p w:rsidR="00607105" w:rsidRPr="00E45AC4" w:rsidRDefault="00607105" w:rsidP="0060710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9. Конвенция о правах ребенка от 26.01.1990.</w:t>
      </w:r>
    </w:p>
    <w:p w:rsidR="00607105" w:rsidRPr="00E45AC4" w:rsidRDefault="00607105" w:rsidP="0060710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10. Федеральный закон от 24.07.1998 № 124-ФЗ «Об основных гарантиях прав ребенка в Российской Федерации».</w:t>
      </w:r>
    </w:p>
    <w:p w:rsidR="00607105" w:rsidRPr="00E45AC4" w:rsidRDefault="00607105" w:rsidP="0060710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11. Федеральный закон от 10.07.2001 № 87-ФЗ «Об ограничении курения табака».</w:t>
      </w:r>
    </w:p>
    <w:p w:rsidR="00607105" w:rsidRPr="00E45AC4" w:rsidRDefault="00607105" w:rsidP="0060710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 xml:space="preserve">12. Приказ Министерства образования Российской Федерации от 28.02.2000 № 619 «О концепции профилактики злоупотребления </w:t>
      </w:r>
      <w:proofErr w:type="spellStart"/>
      <w:r w:rsidRPr="00E45AC4">
        <w:rPr>
          <w:rFonts w:ascii="Times New Roman" w:eastAsia="Times New Roman" w:hAnsi="Times New Roman" w:cs="Times New Roman"/>
          <w:color w:val="181818"/>
          <w:sz w:val="28"/>
          <w:szCs w:val="28"/>
          <w:lang w:eastAsia="ru-RU"/>
        </w:rPr>
        <w:t>психоактивных</w:t>
      </w:r>
      <w:proofErr w:type="spellEnd"/>
      <w:r w:rsidRPr="00E45AC4">
        <w:rPr>
          <w:rFonts w:ascii="Times New Roman" w:eastAsia="Times New Roman" w:hAnsi="Times New Roman" w:cs="Times New Roman"/>
          <w:color w:val="181818"/>
          <w:sz w:val="28"/>
          <w:szCs w:val="28"/>
          <w:lang w:eastAsia="ru-RU"/>
        </w:rPr>
        <w:t xml:space="preserve"> веществ в образовательной среде».</w:t>
      </w:r>
    </w:p>
    <w:p w:rsidR="00607105" w:rsidRPr="00E45AC4" w:rsidRDefault="00607105" w:rsidP="0060710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 xml:space="preserve">13. Приказ министерства общего и профессионального образования РФ от  23.03.99 № 718 «О мерах по предупреждению злоупотребления </w:t>
      </w:r>
      <w:proofErr w:type="spellStart"/>
      <w:r w:rsidRPr="00E45AC4">
        <w:rPr>
          <w:rFonts w:ascii="Times New Roman" w:eastAsia="Times New Roman" w:hAnsi="Times New Roman" w:cs="Times New Roman"/>
          <w:color w:val="181818"/>
          <w:sz w:val="28"/>
          <w:szCs w:val="28"/>
          <w:lang w:eastAsia="ru-RU"/>
        </w:rPr>
        <w:t>психоактивными</w:t>
      </w:r>
      <w:proofErr w:type="spellEnd"/>
      <w:r w:rsidRPr="00E45AC4">
        <w:rPr>
          <w:rFonts w:ascii="Times New Roman" w:eastAsia="Times New Roman" w:hAnsi="Times New Roman" w:cs="Times New Roman"/>
          <w:color w:val="181818"/>
          <w:sz w:val="28"/>
          <w:szCs w:val="28"/>
          <w:lang w:eastAsia="ru-RU"/>
        </w:rPr>
        <w:t xml:space="preserve"> веществами среди несовершеннолетних и молодежи».</w:t>
      </w:r>
    </w:p>
    <w:p w:rsidR="00607105" w:rsidRPr="00E45AC4" w:rsidRDefault="00607105" w:rsidP="0060710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14. Письмо Министерства образования и науки Российской Федерации от 06.10.2005 № АС-1270/06 «О Концепции превентивного обучения в области профилактики ВИЧ/СПИД в образовательной среде».</w:t>
      </w:r>
    </w:p>
    <w:p w:rsidR="00607105" w:rsidRPr="00E45AC4" w:rsidRDefault="00607105" w:rsidP="0060710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15. Письмо Министерства образования и науки России, МВД России, ФСКН  России от 21.09 2005 № ВФ – 1376/06 «Об организации работы по предупреждению и пресечению правонарушений, связанных с незаконным оборотом наркотиков в образовательных учреждениях».</w:t>
      </w:r>
    </w:p>
    <w:p w:rsidR="00607105" w:rsidRPr="00E45AC4" w:rsidRDefault="00607105" w:rsidP="0060710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16. Декларация прав ребёнка (принята ООН в 1959 году)</w:t>
      </w:r>
    </w:p>
    <w:p w:rsidR="00607105" w:rsidRPr="00E45AC4" w:rsidRDefault="00607105" w:rsidP="0060710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17. Письмо МО РФ от 21.марта 2002 года №419/28-5«О мерах по выявлению и учёту детей в возрасте 6-15 лет, не обучающихся в образовательных учреждениях»</w:t>
      </w:r>
    </w:p>
    <w:p w:rsidR="00607105" w:rsidRPr="00E45AC4" w:rsidRDefault="00607105" w:rsidP="0060710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lastRenderedPageBreak/>
        <w:t>18. Письмо МО РФ от 26 января 2000 года №22-06-86 «О мерах по профилактике суицида среди детей и подростков»</w:t>
      </w:r>
    </w:p>
    <w:p w:rsidR="009225DF" w:rsidRDefault="00607105" w:rsidP="009225D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 xml:space="preserve">19 Приказ МО РФ от 5.02.2002г №330 «О профилактике злоупотребления </w:t>
      </w:r>
      <w:proofErr w:type="spellStart"/>
      <w:r w:rsidRPr="00E45AC4">
        <w:rPr>
          <w:rFonts w:ascii="Times New Roman" w:eastAsia="Times New Roman" w:hAnsi="Times New Roman" w:cs="Times New Roman"/>
          <w:color w:val="181818"/>
          <w:sz w:val="28"/>
          <w:szCs w:val="28"/>
          <w:lang w:eastAsia="ru-RU"/>
        </w:rPr>
        <w:t>психоактивными</w:t>
      </w:r>
      <w:proofErr w:type="spellEnd"/>
      <w:r w:rsidRPr="00E45AC4">
        <w:rPr>
          <w:rFonts w:ascii="Times New Roman" w:eastAsia="Times New Roman" w:hAnsi="Times New Roman" w:cs="Times New Roman"/>
          <w:color w:val="181818"/>
          <w:sz w:val="28"/>
          <w:szCs w:val="28"/>
          <w:lang w:eastAsia="ru-RU"/>
        </w:rPr>
        <w:t xml:space="preserve"> веществами»</w:t>
      </w:r>
    </w:p>
    <w:p w:rsidR="00607105" w:rsidRPr="009225DF" w:rsidRDefault="00607105" w:rsidP="009225D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b/>
          <w:bCs/>
          <w:color w:val="181818"/>
          <w:sz w:val="28"/>
          <w:szCs w:val="28"/>
          <w:lang w:eastAsia="ru-RU"/>
        </w:rPr>
        <w:t>Содержание</w:t>
      </w:r>
    </w:p>
    <w:p w:rsidR="00607105" w:rsidRPr="00E45AC4" w:rsidRDefault="00607105" w:rsidP="00607105">
      <w:pPr>
        <w:shd w:val="clear" w:color="auto" w:fill="FFFFFF"/>
        <w:spacing w:after="0" w:line="240" w:lineRule="auto"/>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b/>
          <w:bCs/>
          <w:color w:val="181818"/>
          <w:sz w:val="28"/>
          <w:szCs w:val="28"/>
          <w:lang w:eastAsia="ru-RU"/>
        </w:rPr>
        <w:t> </w:t>
      </w:r>
    </w:p>
    <w:p w:rsidR="00607105" w:rsidRPr="00E45AC4" w:rsidRDefault="00607105" w:rsidP="00607105">
      <w:pPr>
        <w:shd w:val="clear" w:color="auto" w:fill="FFFFFF"/>
        <w:spacing w:after="0" w:line="240" w:lineRule="auto"/>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1. Основные положения Программы.</w:t>
      </w:r>
    </w:p>
    <w:p w:rsidR="00607105" w:rsidRPr="00E45AC4" w:rsidRDefault="00607105" w:rsidP="00607105">
      <w:pPr>
        <w:shd w:val="clear" w:color="auto" w:fill="FFFFFF"/>
        <w:spacing w:after="0" w:line="240" w:lineRule="auto"/>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000000"/>
          <w:sz w:val="28"/>
          <w:szCs w:val="28"/>
          <w:lang w:eastAsia="ru-RU"/>
        </w:rPr>
        <w:t>1.1.</w:t>
      </w:r>
      <w:r w:rsidRPr="00E45AC4">
        <w:rPr>
          <w:rFonts w:ascii="Times New Roman" w:eastAsia="Times New Roman" w:hAnsi="Times New Roman" w:cs="Times New Roman"/>
          <w:color w:val="181818"/>
          <w:sz w:val="28"/>
          <w:szCs w:val="28"/>
          <w:lang w:eastAsia="ru-RU"/>
        </w:rPr>
        <w:t> Пояснительная записка.</w:t>
      </w:r>
    </w:p>
    <w:p w:rsidR="00607105" w:rsidRPr="00E45AC4" w:rsidRDefault="00607105" w:rsidP="00607105">
      <w:pPr>
        <w:shd w:val="clear" w:color="auto" w:fill="FFFFFF"/>
        <w:spacing w:after="0" w:line="240" w:lineRule="auto"/>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000000"/>
          <w:sz w:val="28"/>
          <w:szCs w:val="28"/>
          <w:lang w:eastAsia="ru-RU"/>
        </w:rPr>
        <w:t>1.2.</w:t>
      </w:r>
      <w:r w:rsidRPr="00E45AC4">
        <w:rPr>
          <w:rFonts w:ascii="Times New Roman" w:eastAsia="Times New Roman" w:hAnsi="Times New Roman" w:cs="Times New Roman"/>
          <w:color w:val="181818"/>
          <w:sz w:val="28"/>
          <w:szCs w:val="28"/>
          <w:lang w:eastAsia="ru-RU"/>
        </w:rPr>
        <w:t> Цель и задачи Программы.</w:t>
      </w:r>
    </w:p>
    <w:p w:rsidR="00607105" w:rsidRPr="00E45AC4" w:rsidRDefault="00607105" w:rsidP="00607105">
      <w:pPr>
        <w:shd w:val="clear" w:color="auto" w:fill="FFFFFF"/>
        <w:spacing w:after="0" w:line="240" w:lineRule="auto"/>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2. Общая характеристика содержания работы.</w:t>
      </w:r>
    </w:p>
    <w:p w:rsidR="00607105" w:rsidRPr="00E45AC4" w:rsidRDefault="00E45AC4" w:rsidP="00607105">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3</w:t>
      </w:r>
      <w:r w:rsidR="00607105" w:rsidRPr="00E45AC4">
        <w:rPr>
          <w:rFonts w:ascii="Times New Roman" w:eastAsia="Times New Roman" w:hAnsi="Times New Roman" w:cs="Times New Roman"/>
          <w:color w:val="181818"/>
          <w:sz w:val="28"/>
          <w:szCs w:val="28"/>
          <w:lang w:eastAsia="ru-RU"/>
        </w:rPr>
        <w:t>  </w:t>
      </w:r>
      <w:r w:rsidR="00607105" w:rsidRPr="00E45AC4">
        <w:rPr>
          <w:rFonts w:ascii="Times New Roman" w:eastAsia="Times New Roman" w:hAnsi="Times New Roman" w:cs="Times New Roman"/>
          <w:color w:val="000000"/>
          <w:sz w:val="28"/>
          <w:szCs w:val="28"/>
          <w:lang w:eastAsia="ru-RU"/>
        </w:rPr>
        <w:t>Прогнозируемый результат внедрения Программы</w:t>
      </w:r>
    </w:p>
    <w:p w:rsidR="00607105" w:rsidRPr="00E45AC4" w:rsidRDefault="00607105" w:rsidP="00607105">
      <w:pPr>
        <w:shd w:val="clear" w:color="auto" w:fill="FFFFFF"/>
        <w:spacing w:after="0" w:line="240" w:lineRule="auto"/>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4. Координация и контроль реализации Программы</w:t>
      </w:r>
    </w:p>
    <w:p w:rsidR="00607105" w:rsidRPr="00E45AC4" w:rsidRDefault="00607105" w:rsidP="00607105">
      <w:pPr>
        <w:shd w:val="clear" w:color="auto" w:fill="FFFFFF"/>
        <w:spacing w:after="0" w:line="240" w:lineRule="auto"/>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5.</w:t>
      </w:r>
      <w:r w:rsidR="00E45AC4">
        <w:rPr>
          <w:rFonts w:ascii="Times New Roman" w:eastAsia="Times New Roman" w:hAnsi="Times New Roman" w:cs="Times New Roman"/>
          <w:color w:val="181818"/>
          <w:sz w:val="28"/>
          <w:szCs w:val="28"/>
          <w:lang w:eastAsia="ru-RU"/>
        </w:rPr>
        <w:t> </w:t>
      </w:r>
      <w:r w:rsidRPr="00E45AC4">
        <w:rPr>
          <w:rFonts w:ascii="Times New Roman" w:eastAsia="Times New Roman" w:hAnsi="Times New Roman" w:cs="Times New Roman"/>
          <w:color w:val="181818"/>
          <w:sz w:val="28"/>
          <w:szCs w:val="28"/>
          <w:lang w:eastAsia="ru-RU"/>
        </w:rPr>
        <w:t>План мероприятий по реализации Программы.</w:t>
      </w:r>
    </w:p>
    <w:p w:rsidR="00607105" w:rsidRPr="00607105" w:rsidRDefault="00607105" w:rsidP="00607105">
      <w:pPr>
        <w:shd w:val="clear" w:color="auto" w:fill="FFFFFF"/>
        <w:spacing w:after="0" w:line="240" w:lineRule="auto"/>
        <w:rPr>
          <w:rFonts w:ascii="Arial" w:eastAsia="Times New Roman" w:hAnsi="Arial" w:cs="Arial"/>
          <w:color w:val="181818"/>
          <w:sz w:val="21"/>
          <w:szCs w:val="21"/>
          <w:lang w:eastAsia="ru-RU"/>
        </w:rPr>
      </w:pPr>
      <w:r w:rsidRPr="00E45AC4">
        <w:rPr>
          <w:rFonts w:ascii="Times New Roman" w:eastAsia="Times New Roman" w:hAnsi="Times New Roman" w:cs="Times New Roman"/>
          <w:color w:val="181818"/>
          <w:sz w:val="28"/>
          <w:szCs w:val="28"/>
          <w:lang w:eastAsia="ru-RU"/>
        </w:rPr>
        <w:br w:type="textWrapping" w:clear="all"/>
      </w:r>
    </w:p>
    <w:p w:rsidR="00607105" w:rsidRPr="00607105" w:rsidRDefault="00607105" w:rsidP="00607105">
      <w:pPr>
        <w:shd w:val="clear" w:color="auto" w:fill="FFFFFF"/>
        <w:spacing w:after="0" w:line="240" w:lineRule="auto"/>
        <w:rPr>
          <w:rFonts w:ascii="Times New Roman" w:eastAsia="Times New Roman" w:hAnsi="Times New Roman" w:cs="Times New Roman"/>
          <w:color w:val="181818"/>
          <w:sz w:val="24"/>
          <w:szCs w:val="24"/>
          <w:lang w:eastAsia="ru-RU"/>
        </w:rPr>
      </w:pPr>
      <w:r w:rsidRPr="00607105">
        <w:rPr>
          <w:rFonts w:ascii="Times New Roman" w:eastAsia="Times New Roman" w:hAnsi="Times New Roman" w:cs="Times New Roman"/>
          <w:color w:val="181818"/>
          <w:sz w:val="24"/>
          <w:szCs w:val="24"/>
          <w:lang w:eastAsia="ru-RU"/>
        </w:rPr>
        <w:t> </w:t>
      </w:r>
    </w:p>
    <w:p w:rsidR="00607105" w:rsidRPr="00E45AC4" w:rsidRDefault="00E45AC4" w:rsidP="00607105">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1. </w:t>
      </w:r>
      <w:r w:rsidR="00607105" w:rsidRPr="00E45AC4">
        <w:rPr>
          <w:rFonts w:ascii="Times New Roman" w:eastAsia="Times New Roman" w:hAnsi="Times New Roman" w:cs="Times New Roman"/>
          <w:b/>
          <w:bCs/>
          <w:color w:val="181818"/>
          <w:sz w:val="28"/>
          <w:szCs w:val="28"/>
          <w:lang w:eastAsia="ru-RU"/>
        </w:rPr>
        <w:t>Основные положения Программы</w:t>
      </w:r>
    </w:p>
    <w:p w:rsidR="00607105" w:rsidRPr="00E45AC4" w:rsidRDefault="00607105" w:rsidP="0060710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bookmarkStart w:id="1" w:name="bookmark5"/>
      <w:r w:rsidRPr="00E45AC4">
        <w:rPr>
          <w:rFonts w:ascii="Times New Roman" w:eastAsia="Times New Roman" w:hAnsi="Times New Roman" w:cs="Times New Roman"/>
          <w:b/>
          <w:bCs/>
          <w:color w:val="267F8C"/>
          <w:sz w:val="28"/>
          <w:szCs w:val="28"/>
          <w:lang w:eastAsia="ru-RU"/>
        </w:rPr>
        <w:t> </w:t>
      </w:r>
      <w:bookmarkEnd w:id="1"/>
    </w:p>
    <w:p w:rsidR="00607105" w:rsidRPr="00E45AC4" w:rsidRDefault="00607105" w:rsidP="0060710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b/>
          <w:bCs/>
          <w:color w:val="181818"/>
          <w:sz w:val="28"/>
          <w:szCs w:val="28"/>
          <w:lang w:eastAsia="ru-RU"/>
        </w:rPr>
        <w:t>1.1. Пояснительная записка</w:t>
      </w:r>
    </w:p>
    <w:p w:rsidR="00607105" w:rsidRPr="00E45AC4" w:rsidRDefault="00607105" w:rsidP="0060710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b/>
          <w:bCs/>
          <w:color w:val="181818"/>
          <w:sz w:val="28"/>
          <w:szCs w:val="28"/>
          <w:lang w:eastAsia="ru-RU"/>
        </w:rPr>
        <w:t> </w:t>
      </w:r>
    </w:p>
    <w:p w:rsidR="00607105" w:rsidRPr="00E45AC4" w:rsidRDefault="00607105" w:rsidP="0060710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Правовое воспитание является одним из важных условий формирования правовой культуры и законопослушного поведения человека в обществе.</w:t>
      </w:r>
    </w:p>
    <w:p w:rsidR="00607105" w:rsidRPr="00E45AC4" w:rsidRDefault="00607105" w:rsidP="0060710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Воспитание правовой культуры и законопослушного поведения школьников - это целенаправленная система мер, формирующая установки гражданственности, уважения и соблюдения права, цивилизованных способов решения споров, профилактики правонарушений.</w:t>
      </w:r>
    </w:p>
    <w:p w:rsidR="00607105" w:rsidRPr="00E45AC4" w:rsidRDefault="00607105" w:rsidP="0060710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Одним из важных средств правового воспитания является юридическая ответственность. Становление государством определенных мер ответственности за те или иные правонарушения необходимо для поддержания правопорядка в населенном пункте, в целом по стране.</w:t>
      </w:r>
    </w:p>
    <w:p w:rsidR="00607105" w:rsidRPr="00E45AC4" w:rsidRDefault="00607105" w:rsidP="00607105">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Семейное неблагополучие является показателем кризисного состояния современного российского общества. В результате нестабильности социально-экономической и политической жизни дети все чаще попадают в трудную жизненную ситуацию.</w:t>
      </w:r>
    </w:p>
    <w:p w:rsidR="00607105" w:rsidRPr="00E45AC4" w:rsidRDefault="00607105" w:rsidP="00607105">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lastRenderedPageBreak/>
        <w:t>Существует объективная потребность в государственной и общественной защите несовершеннолетних. Решение проблем детства зависит от усилий семьи и от деятельности социальных институтов, участвующих в процессе социализации детей.</w:t>
      </w:r>
    </w:p>
    <w:p w:rsidR="00607105" w:rsidRPr="00E45AC4" w:rsidRDefault="00607105" w:rsidP="00607105">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Масштабность факторов, влияющих на появление  безнадзорности и семейное неблагополучие, показывает, что только государственные службы могут противостоять разрушению семьи, как социального института.</w:t>
      </w:r>
    </w:p>
    <w:p w:rsidR="00607105" w:rsidRPr="00E45AC4" w:rsidRDefault="00607105" w:rsidP="0060710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В настоящее время изменился подход к профилактике безнадзорности и правонарушений несовершеннолетних как к виду социальной деятельности, которая рассматривается в качестве неотъемлемой части воспитательной работы  с несовершеннолетними. Именно поэтому профилактикой занимается широкий круг учреждений и организаций, решающих задачи образования, нравственного и культурного развития несовершеннолетних.</w:t>
      </w:r>
    </w:p>
    <w:p w:rsidR="00607105" w:rsidRPr="00E45AC4" w:rsidRDefault="00607105" w:rsidP="0060710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В Федеральном Законе «Об основах системы профилактики безнадзорности и правонарушений несовершеннолетних» №120 от 24.06.1999г., ст.14.5 подчеркнута необходимость разработки и внедрения в практику работы образовательных учреждений программы и методики, направленные на формирование законопослушного поведения несовершеннолетних.</w:t>
      </w:r>
    </w:p>
    <w:p w:rsidR="00607105" w:rsidRPr="00E45AC4" w:rsidRDefault="00607105" w:rsidP="0060710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Важно, чтобы учащиеся хорошо ориентировались в вопросах законности и правопорядка, знали правоохранительные органы, систему судов в РФ, ориентировались в вопросах правомерного поведения, знали правонарушения и юридическую ответственность, которая предусмотрена за них.</w:t>
      </w:r>
    </w:p>
    <w:p w:rsidR="00607105" w:rsidRPr="00E45AC4" w:rsidRDefault="00607105" w:rsidP="0060710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Необходимо уделить внимание понятиям «доброта», «порядочность», вопросам морали, морального облика, кодекса чести. В этом состоит уникальность воспитания правовой культуры, формирования законопослушного поведения школьников.</w:t>
      </w:r>
    </w:p>
    <w:p w:rsidR="00607105" w:rsidRPr="00E45AC4" w:rsidRDefault="00607105" w:rsidP="00607105">
      <w:pPr>
        <w:shd w:val="clear" w:color="auto" w:fill="FFFFFF"/>
        <w:spacing w:after="0" w:line="240" w:lineRule="auto"/>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           </w:t>
      </w:r>
    </w:p>
    <w:p w:rsidR="00607105" w:rsidRPr="00E45AC4" w:rsidRDefault="00607105" w:rsidP="0060710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 </w:t>
      </w:r>
    </w:p>
    <w:p w:rsidR="00607105" w:rsidRPr="00E45AC4" w:rsidRDefault="00607105" w:rsidP="0060710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000000"/>
          <w:sz w:val="28"/>
          <w:szCs w:val="28"/>
          <w:lang w:eastAsia="ru-RU"/>
        </w:rPr>
        <w:t>1.2. Цель и задачи Программы</w:t>
      </w:r>
    </w:p>
    <w:p w:rsidR="00607105" w:rsidRPr="00E45AC4" w:rsidRDefault="00607105" w:rsidP="0060710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 </w:t>
      </w:r>
    </w:p>
    <w:p w:rsidR="00E45AC4" w:rsidRDefault="00607105" w:rsidP="00E45AC4">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000000"/>
          <w:sz w:val="28"/>
          <w:szCs w:val="28"/>
          <w:lang w:eastAsia="ru-RU"/>
        </w:rPr>
        <w:t>Цель -</w:t>
      </w:r>
      <w:r w:rsidRPr="00E45AC4">
        <w:rPr>
          <w:rFonts w:ascii="Times New Roman" w:eastAsia="Times New Roman" w:hAnsi="Times New Roman" w:cs="Times New Roman"/>
          <w:color w:val="181818"/>
          <w:sz w:val="28"/>
          <w:szCs w:val="28"/>
          <w:lang w:eastAsia="ru-RU"/>
        </w:rPr>
        <w:t> формирование и развитие правовых знаний и правовой культуры школьников, законопослушного поведения и гражданской ответственности; развитие правового самопознания; оптимизация познавательной деятельности, профилактика безнадзорности, правонарушений и преступлений, воспитание основ безопасности.</w:t>
      </w:r>
    </w:p>
    <w:p w:rsidR="009225DF" w:rsidRDefault="009225DF" w:rsidP="00E45AC4">
      <w:pPr>
        <w:shd w:val="clear" w:color="auto" w:fill="FFFFFF"/>
        <w:spacing w:after="0" w:line="240" w:lineRule="auto"/>
        <w:ind w:firstLine="567"/>
        <w:jc w:val="both"/>
        <w:rPr>
          <w:rFonts w:ascii="Times New Roman" w:eastAsia="Times New Roman" w:hAnsi="Times New Roman" w:cs="Times New Roman"/>
          <w:b/>
          <w:bCs/>
          <w:color w:val="181818"/>
          <w:sz w:val="28"/>
          <w:szCs w:val="28"/>
          <w:lang w:eastAsia="ru-RU"/>
        </w:rPr>
      </w:pPr>
    </w:p>
    <w:p w:rsidR="009225DF" w:rsidRDefault="009225DF" w:rsidP="00E45AC4">
      <w:pPr>
        <w:shd w:val="clear" w:color="auto" w:fill="FFFFFF"/>
        <w:spacing w:after="0" w:line="240" w:lineRule="auto"/>
        <w:ind w:firstLine="567"/>
        <w:jc w:val="both"/>
        <w:rPr>
          <w:rFonts w:ascii="Times New Roman" w:eastAsia="Times New Roman" w:hAnsi="Times New Roman" w:cs="Times New Roman"/>
          <w:b/>
          <w:bCs/>
          <w:color w:val="181818"/>
          <w:sz w:val="28"/>
          <w:szCs w:val="28"/>
          <w:lang w:eastAsia="ru-RU"/>
        </w:rPr>
      </w:pPr>
    </w:p>
    <w:p w:rsidR="009225DF" w:rsidRDefault="009225DF" w:rsidP="00E45AC4">
      <w:pPr>
        <w:shd w:val="clear" w:color="auto" w:fill="FFFFFF"/>
        <w:spacing w:after="0" w:line="240" w:lineRule="auto"/>
        <w:ind w:firstLine="567"/>
        <w:jc w:val="both"/>
        <w:rPr>
          <w:rFonts w:ascii="Times New Roman" w:eastAsia="Times New Roman" w:hAnsi="Times New Roman" w:cs="Times New Roman"/>
          <w:b/>
          <w:bCs/>
          <w:color w:val="181818"/>
          <w:sz w:val="28"/>
          <w:szCs w:val="28"/>
          <w:lang w:eastAsia="ru-RU"/>
        </w:rPr>
      </w:pPr>
    </w:p>
    <w:p w:rsidR="00607105" w:rsidRPr="00E45AC4" w:rsidRDefault="00607105" w:rsidP="00E45AC4">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b/>
          <w:bCs/>
          <w:color w:val="181818"/>
          <w:sz w:val="28"/>
          <w:szCs w:val="28"/>
          <w:lang w:eastAsia="ru-RU"/>
        </w:rPr>
        <w:lastRenderedPageBreak/>
        <w:t>2. Общая характеристика содержания работы</w:t>
      </w:r>
    </w:p>
    <w:p w:rsidR="00607105" w:rsidRPr="00E45AC4" w:rsidRDefault="00607105" w:rsidP="0060710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 </w:t>
      </w:r>
    </w:p>
    <w:p w:rsidR="00607105" w:rsidRPr="00E45AC4" w:rsidRDefault="00607105" w:rsidP="00607105">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В основу программы положены следующие принципы:</w:t>
      </w:r>
      <w:r w:rsidRPr="00E45AC4">
        <w:rPr>
          <w:rFonts w:ascii="Times New Roman" w:eastAsia="Times New Roman" w:hAnsi="Times New Roman" w:cs="Times New Roman"/>
          <w:b/>
          <w:bCs/>
          <w:color w:val="181818"/>
          <w:sz w:val="28"/>
          <w:szCs w:val="28"/>
          <w:lang w:eastAsia="ru-RU"/>
        </w:rPr>
        <w:br/>
      </w:r>
      <w:r w:rsidRPr="00E45AC4">
        <w:rPr>
          <w:rFonts w:ascii="Times New Roman" w:eastAsia="Times New Roman" w:hAnsi="Times New Roman" w:cs="Times New Roman"/>
          <w:color w:val="181818"/>
          <w:sz w:val="28"/>
          <w:szCs w:val="28"/>
          <w:lang w:eastAsia="ru-RU"/>
        </w:rPr>
        <w:t>- комплексный и системный подход к диагностике, профилактике и коррекции;</w:t>
      </w:r>
      <w:r w:rsidRPr="00E45AC4">
        <w:rPr>
          <w:rFonts w:ascii="Times New Roman" w:eastAsia="Times New Roman" w:hAnsi="Times New Roman" w:cs="Times New Roman"/>
          <w:color w:val="181818"/>
          <w:sz w:val="28"/>
          <w:szCs w:val="28"/>
          <w:lang w:eastAsia="ru-RU"/>
        </w:rPr>
        <w:br/>
        <w:t>- единства образования и воспитания, организации досуга, индивидуальной помощи и поддержки подростков;</w:t>
      </w:r>
      <w:r w:rsidRPr="00E45AC4">
        <w:rPr>
          <w:rFonts w:ascii="Times New Roman" w:eastAsia="Times New Roman" w:hAnsi="Times New Roman" w:cs="Times New Roman"/>
          <w:color w:val="181818"/>
          <w:sz w:val="28"/>
          <w:szCs w:val="28"/>
          <w:lang w:eastAsia="ru-RU"/>
        </w:rPr>
        <w:br/>
        <w:t xml:space="preserve">- </w:t>
      </w:r>
      <w:proofErr w:type="spellStart"/>
      <w:r w:rsidRPr="00E45AC4">
        <w:rPr>
          <w:rFonts w:ascii="Times New Roman" w:eastAsia="Times New Roman" w:hAnsi="Times New Roman" w:cs="Times New Roman"/>
          <w:color w:val="181818"/>
          <w:sz w:val="28"/>
          <w:szCs w:val="28"/>
          <w:lang w:eastAsia="ru-RU"/>
        </w:rPr>
        <w:t>природосообразности</w:t>
      </w:r>
      <w:proofErr w:type="spellEnd"/>
      <w:r w:rsidRPr="00E45AC4">
        <w:rPr>
          <w:rFonts w:ascii="Times New Roman" w:eastAsia="Times New Roman" w:hAnsi="Times New Roman" w:cs="Times New Roman"/>
          <w:color w:val="181818"/>
          <w:sz w:val="28"/>
          <w:szCs w:val="28"/>
          <w:lang w:eastAsia="ru-RU"/>
        </w:rPr>
        <w:t>: учет возрастных и индивидуальных особенностей детей, способствующий успешной самореализации ребенка.</w:t>
      </w:r>
    </w:p>
    <w:p w:rsidR="00607105" w:rsidRPr="00E45AC4" w:rsidRDefault="00607105" w:rsidP="0060710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Реализация поставленной в программе цели - формирование законопослушного поведения школьников - предполагает следующую систему работы.</w:t>
      </w:r>
    </w:p>
    <w:p w:rsidR="00607105" w:rsidRPr="00E45AC4" w:rsidRDefault="00607105" w:rsidP="0060710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 xml:space="preserve">Социальный педагог школы организует тесное сотрудничество по вопросу правового воспитания с </w:t>
      </w:r>
      <w:r w:rsidR="00E45AC4">
        <w:rPr>
          <w:rFonts w:ascii="Times New Roman" w:eastAsia="Times New Roman" w:hAnsi="Times New Roman" w:cs="Times New Roman"/>
          <w:color w:val="181818"/>
          <w:sz w:val="28"/>
          <w:szCs w:val="28"/>
          <w:lang w:eastAsia="ru-RU"/>
        </w:rPr>
        <w:t>межведомственными структурами: к</w:t>
      </w:r>
      <w:r w:rsidRPr="00E45AC4">
        <w:rPr>
          <w:rFonts w:ascii="Times New Roman" w:eastAsia="Times New Roman" w:hAnsi="Times New Roman" w:cs="Times New Roman"/>
          <w:color w:val="181818"/>
          <w:sz w:val="28"/>
          <w:szCs w:val="28"/>
          <w:lang w:eastAsia="ru-RU"/>
        </w:rPr>
        <w:t>омиссией по делам несовершеннолетних и защите их прав, правоохранительными органами, прокуратурой, СМИ, Це</w:t>
      </w:r>
      <w:r w:rsidR="00E45AC4">
        <w:rPr>
          <w:rFonts w:ascii="Times New Roman" w:eastAsia="Times New Roman" w:hAnsi="Times New Roman" w:cs="Times New Roman"/>
          <w:color w:val="181818"/>
          <w:sz w:val="28"/>
          <w:szCs w:val="28"/>
          <w:lang w:eastAsia="ru-RU"/>
        </w:rPr>
        <w:t xml:space="preserve">нтром занятости населения, центром семьи </w:t>
      </w:r>
      <w:r w:rsidRPr="00E45AC4">
        <w:rPr>
          <w:rFonts w:ascii="Times New Roman" w:eastAsia="Times New Roman" w:hAnsi="Times New Roman" w:cs="Times New Roman"/>
          <w:color w:val="181818"/>
          <w:sz w:val="28"/>
          <w:szCs w:val="28"/>
          <w:lang w:eastAsia="ru-RU"/>
        </w:rPr>
        <w:t xml:space="preserve"> и образов</w:t>
      </w:r>
      <w:r w:rsidR="00E45AC4">
        <w:rPr>
          <w:rFonts w:ascii="Times New Roman" w:eastAsia="Times New Roman" w:hAnsi="Times New Roman" w:cs="Times New Roman"/>
          <w:color w:val="181818"/>
          <w:sz w:val="28"/>
          <w:szCs w:val="28"/>
          <w:lang w:eastAsia="ru-RU"/>
        </w:rPr>
        <w:t xml:space="preserve">ательными учреждениями </w:t>
      </w:r>
      <w:proofErr w:type="spellStart"/>
      <w:r w:rsidR="00E45AC4">
        <w:rPr>
          <w:rFonts w:ascii="Times New Roman" w:eastAsia="Times New Roman" w:hAnsi="Times New Roman" w:cs="Times New Roman"/>
          <w:color w:val="181818"/>
          <w:sz w:val="28"/>
          <w:szCs w:val="28"/>
          <w:lang w:eastAsia="ru-RU"/>
        </w:rPr>
        <w:t>Анапского</w:t>
      </w:r>
      <w:proofErr w:type="spellEnd"/>
      <w:r w:rsidR="00E45AC4">
        <w:rPr>
          <w:rFonts w:ascii="Times New Roman" w:eastAsia="Times New Roman" w:hAnsi="Times New Roman" w:cs="Times New Roman"/>
          <w:color w:val="181818"/>
          <w:sz w:val="28"/>
          <w:szCs w:val="28"/>
          <w:lang w:eastAsia="ru-RU"/>
        </w:rPr>
        <w:t xml:space="preserve"> </w:t>
      </w:r>
      <w:r w:rsidRPr="00E45AC4">
        <w:rPr>
          <w:rFonts w:ascii="Times New Roman" w:eastAsia="Times New Roman" w:hAnsi="Times New Roman" w:cs="Times New Roman"/>
          <w:color w:val="181818"/>
          <w:sz w:val="28"/>
          <w:szCs w:val="28"/>
          <w:lang w:eastAsia="ru-RU"/>
        </w:rPr>
        <w:t>района.</w:t>
      </w:r>
    </w:p>
    <w:p w:rsidR="00607105" w:rsidRPr="00E45AC4" w:rsidRDefault="00607105" w:rsidP="0060710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 </w:t>
      </w:r>
    </w:p>
    <w:p w:rsidR="00607105" w:rsidRPr="00E45AC4" w:rsidRDefault="00607105" w:rsidP="0060710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000000"/>
          <w:sz w:val="28"/>
          <w:szCs w:val="28"/>
          <w:lang w:eastAsia="ru-RU"/>
        </w:rPr>
        <w:t>Информационно-просветительская деятельность</w:t>
      </w:r>
      <w:r w:rsidR="00E45AC4">
        <w:rPr>
          <w:rFonts w:ascii="Times New Roman" w:eastAsia="Times New Roman" w:hAnsi="Times New Roman" w:cs="Times New Roman"/>
          <w:color w:val="000000"/>
          <w:sz w:val="28"/>
          <w:szCs w:val="28"/>
          <w:lang w:eastAsia="ru-RU"/>
        </w:rPr>
        <w:t xml:space="preserve"> </w:t>
      </w:r>
      <w:r w:rsidRPr="00E45AC4">
        <w:rPr>
          <w:rFonts w:ascii="Times New Roman" w:eastAsia="Times New Roman" w:hAnsi="Times New Roman" w:cs="Times New Roman"/>
          <w:color w:val="181818"/>
          <w:sz w:val="28"/>
          <w:szCs w:val="28"/>
          <w:lang w:eastAsia="ru-RU"/>
        </w:rPr>
        <w:t>предполагает осуществление цикла просветительных мероприятий:</w:t>
      </w:r>
    </w:p>
    <w:p w:rsidR="00607105" w:rsidRPr="00E45AC4" w:rsidRDefault="00607105" w:rsidP="0060710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000000"/>
          <w:sz w:val="28"/>
          <w:szCs w:val="28"/>
          <w:lang w:eastAsia="ru-RU"/>
        </w:rPr>
        <w:t>1.</w:t>
      </w:r>
      <w:r w:rsidR="00E45AC4">
        <w:rPr>
          <w:rFonts w:ascii="Times New Roman" w:eastAsia="Times New Roman" w:hAnsi="Times New Roman" w:cs="Times New Roman"/>
          <w:color w:val="000000"/>
          <w:sz w:val="28"/>
          <w:szCs w:val="28"/>
          <w:lang w:eastAsia="ru-RU"/>
        </w:rPr>
        <w:t> </w:t>
      </w:r>
      <w:r w:rsidRPr="00E45AC4">
        <w:rPr>
          <w:rFonts w:ascii="Times New Roman" w:eastAsia="Times New Roman" w:hAnsi="Times New Roman" w:cs="Times New Roman"/>
          <w:color w:val="181818"/>
          <w:sz w:val="28"/>
          <w:szCs w:val="28"/>
          <w:lang w:eastAsia="ru-RU"/>
        </w:rPr>
        <w:t>Освещение мероприятий на сайте школы;</w:t>
      </w:r>
    </w:p>
    <w:p w:rsidR="00607105" w:rsidRPr="00E45AC4" w:rsidRDefault="00607105" w:rsidP="0060710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000000"/>
          <w:sz w:val="28"/>
          <w:szCs w:val="28"/>
          <w:lang w:eastAsia="ru-RU"/>
        </w:rPr>
        <w:t>2.</w:t>
      </w:r>
      <w:r w:rsidR="00E45AC4">
        <w:rPr>
          <w:rFonts w:ascii="Times New Roman" w:eastAsia="Times New Roman" w:hAnsi="Times New Roman" w:cs="Times New Roman"/>
          <w:color w:val="000000"/>
          <w:sz w:val="28"/>
          <w:szCs w:val="28"/>
          <w:lang w:eastAsia="ru-RU"/>
        </w:rPr>
        <w:t> </w:t>
      </w:r>
      <w:r w:rsidRPr="00E45AC4">
        <w:rPr>
          <w:rFonts w:ascii="Times New Roman" w:eastAsia="Times New Roman" w:hAnsi="Times New Roman" w:cs="Times New Roman"/>
          <w:color w:val="181818"/>
          <w:sz w:val="28"/>
          <w:szCs w:val="28"/>
          <w:lang w:eastAsia="ru-RU"/>
        </w:rPr>
        <w:t>Проведение районных акций и мероприятий, выпуск и распространение информационно-методических материалов для учащихся, родителей, педагогов по вопросу формирования законопослушного поведения школьников;</w:t>
      </w:r>
    </w:p>
    <w:p w:rsidR="00607105" w:rsidRPr="00E45AC4" w:rsidRDefault="00607105" w:rsidP="0060710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000000"/>
          <w:sz w:val="28"/>
          <w:szCs w:val="28"/>
          <w:lang w:eastAsia="ru-RU"/>
        </w:rPr>
        <w:t>3.</w:t>
      </w:r>
      <w:r w:rsidR="00E45AC4">
        <w:rPr>
          <w:rFonts w:ascii="Times New Roman" w:eastAsia="Times New Roman" w:hAnsi="Times New Roman" w:cs="Times New Roman"/>
          <w:color w:val="000000"/>
          <w:sz w:val="28"/>
          <w:szCs w:val="28"/>
          <w:lang w:eastAsia="ru-RU"/>
        </w:rPr>
        <w:t> </w:t>
      </w:r>
      <w:r w:rsidRPr="00E45AC4">
        <w:rPr>
          <w:rFonts w:ascii="Times New Roman" w:eastAsia="Times New Roman" w:hAnsi="Times New Roman" w:cs="Times New Roman"/>
          <w:color w:val="181818"/>
          <w:sz w:val="28"/>
          <w:szCs w:val="28"/>
          <w:lang w:eastAsia="ru-RU"/>
        </w:rPr>
        <w:t>Проведение лекций, бесед, консультаций информационного характера для учащихся с участием специалистов в области правового воспитания.</w:t>
      </w:r>
    </w:p>
    <w:p w:rsidR="00607105" w:rsidRPr="00E45AC4" w:rsidRDefault="00E45AC4" w:rsidP="0060710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4.</w:t>
      </w:r>
      <w:r w:rsidR="00607105" w:rsidRPr="00E45AC4">
        <w:rPr>
          <w:rFonts w:ascii="Times New Roman" w:eastAsia="Times New Roman" w:hAnsi="Times New Roman" w:cs="Times New Roman"/>
          <w:color w:val="000000"/>
          <w:sz w:val="28"/>
          <w:szCs w:val="28"/>
          <w:lang w:eastAsia="ru-RU"/>
        </w:rPr>
        <w:t> Проведение классных часов, внеклассных мероприятий по предметам, декад правовой культуры и др. по профилактике безнадзорности и правонарушений несовершеннолетних  с использованием информационных материалов, сборников, публикаций, электронных журналов, плакатов, художественной литературы для организации выставок.</w:t>
      </w:r>
    </w:p>
    <w:p w:rsidR="00607105" w:rsidRPr="00E45AC4" w:rsidRDefault="00607105" w:rsidP="0060710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 </w:t>
      </w:r>
    </w:p>
    <w:p w:rsidR="00607105" w:rsidRPr="00E45AC4" w:rsidRDefault="00607105" w:rsidP="0060710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000000"/>
          <w:sz w:val="28"/>
          <w:szCs w:val="28"/>
          <w:lang w:eastAsia="ru-RU"/>
        </w:rPr>
        <w:t>Диагностическая работа</w:t>
      </w:r>
      <w:r w:rsidRPr="00E45AC4">
        <w:rPr>
          <w:rFonts w:ascii="Times New Roman" w:eastAsia="Times New Roman" w:hAnsi="Times New Roman" w:cs="Times New Roman"/>
          <w:color w:val="181818"/>
          <w:sz w:val="28"/>
          <w:szCs w:val="28"/>
          <w:lang w:eastAsia="ru-RU"/>
        </w:rPr>
        <w:t> предполагает использование ряда специальных методов: проведение социологических опросов среди субъектов профилактики</w:t>
      </w:r>
      <w:r w:rsidR="00E45AC4">
        <w:rPr>
          <w:rFonts w:ascii="Times New Roman" w:eastAsia="Times New Roman" w:hAnsi="Times New Roman" w:cs="Times New Roman"/>
          <w:color w:val="181818"/>
          <w:sz w:val="28"/>
          <w:szCs w:val="28"/>
          <w:lang w:eastAsia="ru-RU"/>
        </w:rPr>
        <w:t xml:space="preserve"> </w:t>
      </w:r>
      <w:r w:rsidRPr="00E45AC4">
        <w:rPr>
          <w:rFonts w:ascii="Times New Roman" w:eastAsia="Times New Roman" w:hAnsi="Times New Roman" w:cs="Times New Roman"/>
          <w:color w:val="181818"/>
          <w:sz w:val="28"/>
          <w:szCs w:val="28"/>
          <w:lang w:eastAsia="ru-RU"/>
        </w:rPr>
        <w:t>по вопросам правового воспитания; изучение личностных особенностей школьников, влияющих на формирование правового самосознания; </w:t>
      </w:r>
      <w:r w:rsidRPr="00E45AC4">
        <w:rPr>
          <w:rFonts w:ascii="Times New Roman" w:eastAsia="Times New Roman" w:hAnsi="Times New Roman" w:cs="Times New Roman"/>
          <w:color w:val="000000"/>
          <w:sz w:val="28"/>
          <w:szCs w:val="28"/>
          <w:lang w:eastAsia="ru-RU"/>
        </w:rPr>
        <w:t>проведение опросов, анкетирования учащихся и родителей по основам правовых знаний, законопослушного поведения,  уровню правовой культуры.</w:t>
      </w:r>
    </w:p>
    <w:p w:rsidR="00607105" w:rsidRPr="00E45AC4" w:rsidRDefault="00607105" w:rsidP="00607105">
      <w:pPr>
        <w:shd w:val="clear" w:color="auto" w:fill="FFFFFF"/>
        <w:spacing w:after="0" w:line="240" w:lineRule="auto"/>
        <w:ind w:firstLine="360"/>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lastRenderedPageBreak/>
        <w:t> </w:t>
      </w:r>
    </w:p>
    <w:p w:rsidR="00607105" w:rsidRPr="00E45AC4" w:rsidRDefault="00607105" w:rsidP="00607105">
      <w:pPr>
        <w:shd w:val="clear" w:color="auto" w:fill="FFFFFF"/>
        <w:spacing w:after="0" w:line="240" w:lineRule="auto"/>
        <w:ind w:firstLine="360"/>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000000"/>
          <w:sz w:val="28"/>
          <w:szCs w:val="28"/>
          <w:lang w:eastAsia="ru-RU"/>
        </w:rPr>
        <w:t>Практическая деятельность предусматривает проведение обучающих семинаров-совещаний, лекториев, круглых столов, внеклассных мероприятий, организацию встреч, дискуссий для учащихся, родителей и педагогов с привлечением межведомственных организаций (общественных организаций, правоохранительных органов, прокуратуры, специалистов отдела образования, ведомств, учреждений культуры, науки, спорта, здравоохранения, родительской общественности). Создание страницы на школьном сайте, выпуск школьной газеты, размещение специальных информационных стендов, посвященных интересным аспектам гражданско-правовой культуры и поведения учащихся.</w:t>
      </w:r>
    </w:p>
    <w:p w:rsidR="00607105" w:rsidRPr="00E45AC4" w:rsidRDefault="00607105" w:rsidP="00607105">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color w:val="181818"/>
          <w:sz w:val="28"/>
          <w:szCs w:val="28"/>
          <w:lang w:eastAsia="ru-RU"/>
        </w:rPr>
        <w:t> </w:t>
      </w:r>
    </w:p>
    <w:p w:rsidR="00607105" w:rsidRPr="00E45AC4" w:rsidRDefault="00607105" w:rsidP="00607105">
      <w:pPr>
        <w:shd w:val="clear" w:color="auto" w:fill="FFFFFF"/>
        <w:spacing w:after="0" w:line="240" w:lineRule="auto"/>
        <w:rPr>
          <w:rFonts w:ascii="Times New Roman" w:eastAsia="Times New Roman" w:hAnsi="Times New Roman" w:cs="Times New Roman"/>
          <w:color w:val="181818"/>
          <w:sz w:val="28"/>
          <w:szCs w:val="28"/>
          <w:lang w:eastAsia="ru-RU"/>
        </w:rPr>
      </w:pPr>
      <w:r w:rsidRPr="00E45AC4">
        <w:rPr>
          <w:rFonts w:ascii="Times New Roman" w:eastAsia="Times New Roman" w:hAnsi="Times New Roman" w:cs="Times New Roman"/>
          <w:b/>
          <w:bCs/>
          <w:color w:val="000000"/>
          <w:sz w:val="28"/>
          <w:szCs w:val="28"/>
          <w:lang w:eastAsia="ru-RU"/>
        </w:rPr>
        <w:t>3. Прогнозируемый результат внедрения Программы</w:t>
      </w:r>
    </w:p>
    <w:p w:rsidR="00607105" w:rsidRPr="00607105" w:rsidRDefault="00607105" w:rsidP="00607105">
      <w:pPr>
        <w:shd w:val="clear" w:color="auto" w:fill="FFFFFF"/>
        <w:spacing w:after="0" w:line="240" w:lineRule="auto"/>
        <w:jc w:val="center"/>
        <w:rPr>
          <w:rFonts w:ascii="Arial" w:eastAsia="Times New Roman" w:hAnsi="Arial" w:cs="Arial"/>
          <w:color w:val="181818"/>
          <w:sz w:val="21"/>
          <w:szCs w:val="21"/>
          <w:lang w:eastAsia="ru-RU"/>
        </w:rPr>
      </w:pPr>
      <w:r w:rsidRPr="00607105">
        <w:rPr>
          <w:rFonts w:ascii="Arial" w:eastAsia="Times New Roman" w:hAnsi="Arial" w:cs="Arial"/>
          <w:color w:val="000000"/>
          <w:sz w:val="21"/>
          <w:szCs w:val="21"/>
          <w:lang w:eastAsia="ru-RU"/>
        </w:rPr>
        <w:t> </w:t>
      </w:r>
    </w:p>
    <w:p w:rsidR="00607105" w:rsidRPr="00D7467A" w:rsidRDefault="00607105" w:rsidP="00607105">
      <w:pPr>
        <w:shd w:val="clear" w:color="auto" w:fill="FFFFFF"/>
        <w:spacing w:after="0" w:line="240" w:lineRule="auto"/>
        <w:ind w:firstLine="426"/>
        <w:jc w:val="both"/>
        <w:rPr>
          <w:rFonts w:ascii="Times New Roman" w:eastAsia="Times New Roman" w:hAnsi="Times New Roman" w:cs="Times New Roman"/>
          <w:color w:val="181818"/>
          <w:sz w:val="28"/>
          <w:szCs w:val="28"/>
          <w:lang w:eastAsia="ru-RU"/>
        </w:rPr>
      </w:pPr>
      <w:r w:rsidRPr="00D7467A">
        <w:rPr>
          <w:rFonts w:ascii="Times New Roman" w:eastAsia="Times New Roman" w:hAnsi="Times New Roman" w:cs="Times New Roman"/>
          <w:color w:val="181818"/>
          <w:sz w:val="28"/>
          <w:szCs w:val="28"/>
          <w:lang w:eastAsia="ru-RU"/>
        </w:rPr>
        <w:t>Реализация Программы воспитания правосознания и формирования законопослушного</w:t>
      </w:r>
      <w:r w:rsidR="00E45AC4" w:rsidRPr="00D7467A">
        <w:rPr>
          <w:rFonts w:ascii="Times New Roman" w:eastAsia="Times New Roman" w:hAnsi="Times New Roman" w:cs="Times New Roman"/>
          <w:color w:val="181818"/>
          <w:sz w:val="28"/>
          <w:szCs w:val="28"/>
          <w:lang w:eastAsia="ru-RU"/>
        </w:rPr>
        <w:t xml:space="preserve"> поведения воспитанников на 2022</w:t>
      </w:r>
      <w:r w:rsidR="00D7467A" w:rsidRPr="00D7467A">
        <w:rPr>
          <w:rFonts w:ascii="Times New Roman" w:eastAsia="Times New Roman" w:hAnsi="Times New Roman" w:cs="Times New Roman"/>
          <w:color w:val="181818"/>
          <w:sz w:val="28"/>
          <w:szCs w:val="28"/>
          <w:lang w:eastAsia="ru-RU"/>
        </w:rPr>
        <w:t>-2025</w:t>
      </w:r>
      <w:r w:rsidRPr="00D7467A">
        <w:rPr>
          <w:rFonts w:ascii="Times New Roman" w:eastAsia="Times New Roman" w:hAnsi="Times New Roman" w:cs="Times New Roman"/>
          <w:color w:val="181818"/>
          <w:sz w:val="28"/>
          <w:szCs w:val="28"/>
          <w:lang w:eastAsia="ru-RU"/>
        </w:rPr>
        <w:t xml:space="preserve"> годы призвана способствовать формированию у воспитанников правовой культуры и законопослушности. В результате учащиеся должны:</w:t>
      </w:r>
    </w:p>
    <w:p w:rsidR="00607105" w:rsidRPr="00D7467A" w:rsidRDefault="00607105" w:rsidP="00607105">
      <w:pPr>
        <w:shd w:val="clear" w:color="auto" w:fill="FFFFFF"/>
        <w:spacing w:after="0" w:line="240" w:lineRule="auto"/>
        <w:ind w:firstLine="1"/>
        <w:jc w:val="both"/>
        <w:rPr>
          <w:rFonts w:ascii="Times New Roman" w:eastAsia="Times New Roman" w:hAnsi="Times New Roman" w:cs="Times New Roman"/>
          <w:color w:val="181818"/>
          <w:sz w:val="28"/>
          <w:szCs w:val="28"/>
          <w:lang w:eastAsia="ru-RU"/>
        </w:rPr>
      </w:pPr>
      <w:r w:rsidRPr="00D7467A">
        <w:rPr>
          <w:rFonts w:ascii="Times New Roman" w:eastAsia="Times New Roman" w:hAnsi="Times New Roman" w:cs="Times New Roman"/>
          <w:color w:val="181818"/>
          <w:sz w:val="28"/>
          <w:szCs w:val="28"/>
          <w:lang w:eastAsia="ru-RU"/>
        </w:rPr>
        <w:t>      обладать системой знаний в области прав и законов, уметь пользоваться этими знаниями;</w:t>
      </w:r>
    </w:p>
    <w:p w:rsidR="00607105" w:rsidRPr="00D7467A" w:rsidRDefault="00607105" w:rsidP="00607105">
      <w:pPr>
        <w:shd w:val="clear" w:color="auto" w:fill="FFFFFF"/>
        <w:spacing w:after="0" w:line="240" w:lineRule="auto"/>
        <w:ind w:firstLine="1"/>
        <w:jc w:val="both"/>
        <w:rPr>
          <w:rFonts w:ascii="Times New Roman" w:eastAsia="Times New Roman" w:hAnsi="Times New Roman" w:cs="Times New Roman"/>
          <w:color w:val="181818"/>
          <w:sz w:val="28"/>
          <w:szCs w:val="28"/>
          <w:lang w:eastAsia="ru-RU"/>
        </w:rPr>
      </w:pPr>
      <w:r w:rsidRPr="00D7467A">
        <w:rPr>
          <w:rFonts w:ascii="Times New Roman" w:eastAsia="Times New Roman" w:hAnsi="Times New Roman" w:cs="Times New Roman"/>
          <w:color w:val="181818"/>
          <w:sz w:val="28"/>
          <w:szCs w:val="28"/>
          <w:lang w:eastAsia="ru-RU"/>
        </w:rPr>
        <w:t>      </w:t>
      </w:r>
      <w:r w:rsidRPr="00D7467A">
        <w:rPr>
          <w:rFonts w:ascii="Times New Roman" w:eastAsia="Times New Roman" w:hAnsi="Times New Roman" w:cs="Times New Roman"/>
          <w:color w:val="000000"/>
          <w:sz w:val="28"/>
          <w:szCs w:val="28"/>
          <w:lang w:eastAsia="ru-RU"/>
        </w:rPr>
        <w:t>овладению основными знаниями и понятиями о значение здорового образа жизни</w:t>
      </w:r>
      <w:r w:rsidRPr="00D7467A">
        <w:rPr>
          <w:rFonts w:ascii="Times New Roman" w:eastAsia="Times New Roman" w:hAnsi="Times New Roman" w:cs="Times New Roman"/>
          <w:i/>
          <w:iCs/>
          <w:color w:val="000000"/>
          <w:sz w:val="28"/>
          <w:szCs w:val="28"/>
          <w:lang w:eastAsia="ru-RU"/>
        </w:rPr>
        <w:t>, </w:t>
      </w:r>
      <w:r w:rsidRPr="00D7467A">
        <w:rPr>
          <w:rFonts w:ascii="Times New Roman" w:eastAsia="Times New Roman" w:hAnsi="Times New Roman" w:cs="Times New Roman"/>
          <w:color w:val="000000"/>
          <w:sz w:val="28"/>
          <w:szCs w:val="28"/>
          <w:lang w:eastAsia="ru-RU"/>
        </w:rPr>
        <w:t>о последствиях приёма наркотиков, алкоголя и никотина, их влиянии на организм, о роли досуга в формировании образа жизни, об основных правилах личной безопасности и сохранения здоровья;</w:t>
      </w:r>
    </w:p>
    <w:p w:rsidR="00607105" w:rsidRPr="00D7467A" w:rsidRDefault="00607105" w:rsidP="0060710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7467A">
        <w:rPr>
          <w:rFonts w:ascii="Times New Roman" w:eastAsia="Times New Roman" w:hAnsi="Times New Roman" w:cs="Times New Roman"/>
          <w:color w:val="181818"/>
          <w:sz w:val="28"/>
          <w:szCs w:val="28"/>
          <w:lang w:eastAsia="ru-RU"/>
        </w:rPr>
        <w:t>      уважать и соблюдать права и законы;</w:t>
      </w:r>
    </w:p>
    <w:p w:rsidR="00607105" w:rsidRPr="00D7467A" w:rsidRDefault="00607105" w:rsidP="0060710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7467A">
        <w:rPr>
          <w:rFonts w:ascii="Times New Roman" w:eastAsia="Times New Roman" w:hAnsi="Times New Roman" w:cs="Times New Roman"/>
          <w:color w:val="181818"/>
          <w:sz w:val="28"/>
          <w:szCs w:val="28"/>
          <w:lang w:eastAsia="ru-RU"/>
        </w:rPr>
        <w:t>      жить по законам морали и государства;</w:t>
      </w:r>
    </w:p>
    <w:p w:rsidR="00607105" w:rsidRPr="00D7467A" w:rsidRDefault="00607105" w:rsidP="0060710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7467A">
        <w:rPr>
          <w:rFonts w:ascii="Times New Roman" w:eastAsia="Times New Roman" w:hAnsi="Times New Roman" w:cs="Times New Roman"/>
          <w:color w:val="181818"/>
          <w:sz w:val="28"/>
          <w:szCs w:val="28"/>
          <w:lang w:eastAsia="ru-RU"/>
        </w:rPr>
        <w:t>      быть законопослушным (по мере возможности охранять правопорядок), активно участвовать в законодательном творчестве;</w:t>
      </w:r>
    </w:p>
    <w:p w:rsidR="00607105" w:rsidRPr="00D7467A" w:rsidRDefault="00607105" w:rsidP="0060710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7467A">
        <w:rPr>
          <w:rFonts w:ascii="Times New Roman" w:eastAsia="Times New Roman" w:hAnsi="Times New Roman" w:cs="Times New Roman"/>
          <w:color w:val="181818"/>
          <w:sz w:val="28"/>
          <w:szCs w:val="28"/>
          <w:lang w:eastAsia="ru-RU"/>
        </w:rPr>
        <w:t>      быть толерантным во всех областях общественной жизни;</w:t>
      </w:r>
    </w:p>
    <w:p w:rsidR="00607105" w:rsidRPr="00D7467A" w:rsidRDefault="00607105" w:rsidP="0060710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7467A">
        <w:rPr>
          <w:rFonts w:ascii="Times New Roman" w:eastAsia="Times New Roman" w:hAnsi="Times New Roman" w:cs="Times New Roman"/>
          <w:color w:val="181818"/>
          <w:sz w:val="28"/>
          <w:szCs w:val="28"/>
          <w:lang w:eastAsia="ru-RU"/>
        </w:rPr>
        <w:t>      осознавать нравственные ценности жизни: ответственность, честность, долг, справедливость, правдивость;</w:t>
      </w:r>
    </w:p>
    <w:p w:rsidR="00607105" w:rsidRPr="00D7467A" w:rsidRDefault="00607105" w:rsidP="0060710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7467A">
        <w:rPr>
          <w:rFonts w:ascii="Times New Roman" w:eastAsia="Times New Roman" w:hAnsi="Times New Roman" w:cs="Times New Roman"/>
          <w:color w:val="000000"/>
          <w:sz w:val="28"/>
          <w:szCs w:val="28"/>
          <w:lang w:eastAsia="ru-RU"/>
        </w:rPr>
        <w:t>      использование спорта в качестве вывода человека из повышенного эмоционального состояния.</w:t>
      </w:r>
    </w:p>
    <w:p w:rsidR="00607105" w:rsidRPr="00D7467A" w:rsidRDefault="00607105" w:rsidP="00607105">
      <w:pPr>
        <w:shd w:val="clear" w:color="auto" w:fill="FFFFFF"/>
        <w:spacing w:after="0" w:line="240" w:lineRule="auto"/>
        <w:ind w:firstLine="426"/>
        <w:jc w:val="both"/>
        <w:rPr>
          <w:rFonts w:ascii="Times New Roman" w:eastAsia="Times New Roman" w:hAnsi="Times New Roman" w:cs="Times New Roman"/>
          <w:color w:val="181818"/>
          <w:sz w:val="28"/>
          <w:szCs w:val="28"/>
          <w:lang w:eastAsia="ru-RU"/>
        </w:rPr>
      </w:pPr>
      <w:r w:rsidRPr="00D7467A">
        <w:rPr>
          <w:rFonts w:ascii="Times New Roman" w:eastAsia="Times New Roman" w:hAnsi="Times New Roman" w:cs="Times New Roman"/>
          <w:color w:val="181818"/>
          <w:sz w:val="28"/>
          <w:szCs w:val="28"/>
          <w:lang w:eastAsia="ru-RU"/>
        </w:rPr>
        <w:t xml:space="preserve">В результате реализации Программы возможно: снижение численности учащихся, совершивших преступления и правонарушения, а также состоящих на учете в подразделении по делам несовершеннолетних; формирование правового самосознания учащихся, родителей, педагогов; формирование положительной мотивации учащихся на исполнение правил, законов, учебную деятельность. Создание условий для устроения причин обуславливающих безнадзорность и </w:t>
      </w:r>
      <w:r w:rsidRPr="00D7467A">
        <w:rPr>
          <w:rFonts w:ascii="Times New Roman" w:eastAsia="Times New Roman" w:hAnsi="Times New Roman" w:cs="Times New Roman"/>
          <w:color w:val="181818"/>
          <w:sz w:val="28"/>
          <w:szCs w:val="28"/>
          <w:lang w:eastAsia="ru-RU"/>
        </w:rPr>
        <w:lastRenderedPageBreak/>
        <w:t>правонарушения несовершеннолетних. Оказание социальной и педагогической помощи семье и подросткам, находящимся в социально опасном положении. Обеспечение прав несовершеннолетних.</w:t>
      </w:r>
    </w:p>
    <w:p w:rsidR="00607105" w:rsidRPr="00D7467A" w:rsidRDefault="00607105" w:rsidP="00607105">
      <w:pPr>
        <w:shd w:val="clear" w:color="auto" w:fill="FFFFFF"/>
        <w:spacing w:after="0" w:line="240" w:lineRule="auto"/>
        <w:ind w:firstLine="426"/>
        <w:jc w:val="both"/>
        <w:rPr>
          <w:rFonts w:ascii="Times New Roman" w:eastAsia="Times New Roman" w:hAnsi="Times New Roman" w:cs="Times New Roman"/>
          <w:color w:val="181818"/>
          <w:sz w:val="28"/>
          <w:szCs w:val="28"/>
          <w:lang w:eastAsia="ru-RU"/>
        </w:rPr>
      </w:pPr>
      <w:r w:rsidRPr="00D7467A">
        <w:rPr>
          <w:rFonts w:ascii="Times New Roman" w:eastAsia="Times New Roman" w:hAnsi="Times New Roman" w:cs="Times New Roman"/>
          <w:color w:val="181818"/>
          <w:sz w:val="28"/>
          <w:szCs w:val="28"/>
          <w:lang w:eastAsia="ru-RU"/>
        </w:rPr>
        <w:t> </w:t>
      </w:r>
    </w:p>
    <w:p w:rsidR="00607105" w:rsidRPr="00D7467A" w:rsidRDefault="00607105" w:rsidP="00607105">
      <w:pPr>
        <w:shd w:val="clear" w:color="auto" w:fill="FFFFFF"/>
        <w:spacing w:after="0" w:line="240" w:lineRule="auto"/>
        <w:rPr>
          <w:rFonts w:ascii="Times New Roman" w:eastAsia="Times New Roman" w:hAnsi="Times New Roman" w:cs="Times New Roman"/>
          <w:color w:val="181818"/>
          <w:sz w:val="28"/>
          <w:szCs w:val="28"/>
          <w:lang w:eastAsia="ru-RU"/>
        </w:rPr>
      </w:pPr>
      <w:r w:rsidRPr="00D7467A">
        <w:rPr>
          <w:rFonts w:ascii="Times New Roman" w:eastAsia="Times New Roman" w:hAnsi="Times New Roman" w:cs="Times New Roman"/>
          <w:b/>
          <w:bCs/>
          <w:color w:val="181818"/>
          <w:sz w:val="28"/>
          <w:szCs w:val="28"/>
          <w:lang w:eastAsia="ru-RU"/>
        </w:rPr>
        <w:t>4. Координация и контроль реализации Программы</w:t>
      </w:r>
    </w:p>
    <w:p w:rsidR="00607105" w:rsidRPr="00D7467A" w:rsidRDefault="00607105" w:rsidP="00607105">
      <w:pPr>
        <w:shd w:val="clear" w:color="auto" w:fill="FFFFFF"/>
        <w:spacing w:after="0" w:line="240" w:lineRule="auto"/>
        <w:ind w:firstLine="426"/>
        <w:jc w:val="both"/>
        <w:rPr>
          <w:rFonts w:ascii="Times New Roman" w:eastAsia="Times New Roman" w:hAnsi="Times New Roman" w:cs="Times New Roman"/>
          <w:color w:val="181818"/>
          <w:sz w:val="28"/>
          <w:szCs w:val="28"/>
          <w:lang w:eastAsia="ru-RU"/>
        </w:rPr>
      </w:pPr>
      <w:r w:rsidRPr="00D7467A">
        <w:rPr>
          <w:rFonts w:ascii="Times New Roman" w:eastAsia="Times New Roman" w:hAnsi="Times New Roman" w:cs="Times New Roman"/>
          <w:color w:val="181818"/>
          <w:sz w:val="28"/>
          <w:szCs w:val="28"/>
          <w:lang w:eastAsia="ru-RU"/>
        </w:rPr>
        <w:t>Координация и контроль реализации Программы возложены на адми</w:t>
      </w:r>
      <w:r w:rsidR="00D7467A">
        <w:rPr>
          <w:rFonts w:ascii="Times New Roman" w:eastAsia="Times New Roman" w:hAnsi="Times New Roman" w:cs="Times New Roman"/>
          <w:color w:val="181818"/>
          <w:sz w:val="28"/>
          <w:szCs w:val="28"/>
          <w:lang w:eastAsia="ru-RU"/>
        </w:rPr>
        <w:t>нистрацию МБОУ ООШ №23 им. А.И. Гераськина</w:t>
      </w:r>
      <w:r w:rsidRPr="00D7467A">
        <w:rPr>
          <w:rFonts w:ascii="Times New Roman" w:eastAsia="Times New Roman" w:hAnsi="Times New Roman" w:cs="Times New Roman"/>
          <w:color w:val="181818"/>
          <w:sz w:val="28"/>
          <w:szCs w:val="28"/>
          <w:lang w:eastAsia="ru-RU"/>
        </w:rPr>
        <w:t xml:space="preserve">. </w:t>
      </w:r>
    </w:p>
    <w:p w:rsidR="00607105" w:rsidRPr="00D7467A" w:rsidRDefault="00607105" w:rsidP="0060710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7467A">
        <w:rPr>
          <w:rFonts w:ascii="Times New Roman" w:eastAsia="Times New Roman" w:hAnsi="Times New Roman" w:cs="Times New Roman"/>
          <w:b/>
          <w:bCs/>
          <w:color w:val="000000"/>
          <w:sz w:val="28"/>
          <w:szCs w:val="28"/>
          <w:lang w:eastAsia="ru-RU"/>
        </w:rPr>
        <w:t> 5. План мероприятий по реализации Программы.</w:t>
      </w:r>
    </w:p>
    <w:p w:rsidR="00607105" w:rsidRPr="00D7467A" w:rsidRDefault="00607105" w:rsidP="00607105">
      <w:pPr>
        <w:shd w:val="clear" w:color="auto" w:fill="FFFFFF"/>
        <w:spacing w:line="240" w:lineRule="auto"/>
        <w:jc w:val="both"/>
        <w:rPr>
          <w:rFonts w:ascii="Times New Roman" w:eastAsia="Times New Roman" w:hAnsi="Times New Roman" w:cs="Times New Roman"/>
          <w:color w:val="181818"/>
          <w:sz w:val="28"/>
          <w:szCs w:val="28"/>
          <w:lang w:eastAsia="ru-RU"/>
        </w:rPr>
      </w:pPr>
      <w:r w:rsidRPr="00D7467A">
        <w:rPr>
          <w:rFonts w:ascii="Times New Roman" w:eastAsia="Times New Roman" w:hAnsi="Times New Roman" w:cs="Times New Roman"/>
          <w:b/>
          <w:bCs/>
          <w:color w:val="000000"/>
          <w:sz w:val="28"/>
          <w:szCs w:val="28"/>
          <w:lang w:eastAsia="ru-RU"/>
        </w:rPr>
        <w:t> </w:t>
      </w:r>
    </w:p>
    <w:tbl>
      <w:tblPr>
        <w:tblW w:w="14265" w:type="dxa"/>
        <w:tblLayout w:type="fixed"/>
        <w:tblCellMar>
          <w:left w:w="0" w:type="dxa"/>
          <w:right w:w="0" w:type="dxa"/>
        </w:tblCellMar>
        <w:tblLook w:val="04A0" w:firstRow="1" w:lastRow="0" w:firstColumn="1" w:lastColumn="0" w:noHBand="0" w:noVBand="1"/>
      </w:tblPr>
      <w:tblGrid>
        <w:gridCol w:w="1224"/>
        <w:gridCol w:w="426"/>
        <w:gridCol w:w="4198"/>
        <w:gridCol w:w="1620"/>
        <w:gridCol w:w="6797"/>
      </w:tblGrid>
      <w:tr w:rsidR="00607105" w:rsidRPr="00D7467A" w:rsidTr="009225DF">
        <w:trPr>
          <w:trHeight w:val="436"/>
        </w:trPr>
        <w:tc>
          <w:tcPr>
            <w:tcW w:w="1224"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п/п</w:t>
            </w:r>
          </w:p>
        </w:tc>
        <w:tc>
          <w:tcPr>
            <w:tcW w:w="4624" w:type="dxa"/>
            <w:gridSpan w:val="2"/>
            <w:tcBorders>
              <w:top w:val="single" w:sz="8" w:space="0" w:color="000000"/>
              <w:left w:val="nil"/>
              <w:bottom w:val="single" w:sz="8" w:space="0" w:color="000000"/>
              <w:right w:val="single" w:sz="8" w:space="0" w:color="000000"/>
            </w:tcBorders>
            <w:tcMar>
              <w:top w:w="90" w:type="dxa"/>
              <w:left w:w="90" w:type="dxa"/>
              <w:bottom w:w="90" w:type="dxa"/>
              <w:right w:w="90" w:type="dxa"/>
            </w:tcMa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b/>
                <w:bCs/>
                <w:sz w:val="28"/>
                <w:szCs w:val="28"/>
                <w:lang w:eastAsia="ru-RU"/>
              </w:rPr>
              <w:t>Мероприятие</w:t>
            </w:r>
          </w:p>
        </w:tc>
        <w:tc>
          <w:tcPr>
            <w:tcW w:w="1620" w:type="dxa"/>
            <w:tcBorders>
              <w:top w:val="single" w:sz="8" w:space="0" w:color="000000"/>
              <w:left w:val="nil"/>
              <w:bottom w:val="single" w:sz="8" w:space="0" w:color="000000"/>
              <w:right w:val="single" w:sz="8" w:space="0" w:color="000000"/>
            </w:tcBorders>
            <w:tcMar>
              <w:top w:w="90" w:type="dxa"/>
              <w:left w:w="90" w:type="dxa"/>
              <w:bottom w:w="90" w:type="dxa"/>
              <w:right w:w="90" w:type="dxa"/>
            </w:tcMa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b/>
                <w:bCs/>
                <w:sz w:val="28"/>
                <w:szCs w:val="28"/>
                <w:lang w:eastAsia="ru-RU"/>
              </w:rPr>
              <w:t>Срок</w:t>
            </w:r>
          </w:p>
        </w:tc>
        <w:tc>
          <w:tcPr>
            <w:tcW w:w="6797" w:type="dxa"/>
            <w:tcBorders>
              <w:top w:val="single" w:sz="8" w:space="0" w:color="000000"/>
              <w:left w:val="nil"/>
              <w:bottom w:val="single" w:sz="8" w:space="0" w:color="000000"/>
              <w:right w:val="single" w:sz="8" w:space="0" w:color="000000"/>
            </w:tcBorders>
            <w:tcMar>
              <w:top w:w="90" w:type="dxa"/>
              <w:left w:w="90" w:type="dxa"/>
              <w:bottom w:w="90" w:type="dxa"/>
              <w:right w:w="90" w:type="dxa"/>
            </w:tcMa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b/>
                <w:bCs/>
                <w:sz w:val="28"/>
                <w:szCs w:val="28"/>
                <w:lang w:eastAsia="ru-RU"/>
              </w:rPr>
              <w:t>Ответственный в ОО</w:t>
            </w:r>
          </w:p>
        </w:tc>
      </w:tr>
      <w:tr w:rsidR="00607105" w:rsidRPr="00D7467A" w:rsidTr="009225DF">
        <w:trPr>
          <w:trHeight w:val="1241"/>
        </w:trPr>
        <w:tc>
          <w:tcPr>
            <w:tcW w:w="1224" w:type="dxa"/>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1</w:t>
            </w:r>
          </w:p>
        </w:tc>
        <w:tc>
          <w:tcPr>
            <w:tcW w:w="4624" w:type="dxa"/>
            <w:gridSpan w:val="2"/>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Выявление учащихся группы риска. Ведение банка данных детей группы риска и тех, которые находятся трудной жизненной ситуации</w:t>
            </w:r>
          </w:p>
        </w:tc>
        <w:tc>
          <w:tcPr>
            <w:tcW w:w="162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w:t>
            </w:r>
          </w:p>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учебного года</w:t>
            </w:r>
          </w:p>
        </w:tc>
        <w:tc>
          <w:tcPr>
            <w:tcW w:w="6797"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Классный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руководитель, социальный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педагог, педагог-психолог, зам. директора по ВР</w:t>
            </w:r>
          </w:p>
        </w:tc>
      </w:tr>
      <w:tr w:rsidR="00607105" w:rsidRPr="00D7467A" w:rsidTr="009225DF">
        <w:trPr>
          <w:trHeight w:val="1216"/>
        </w:trPr>
        <w:tc>
          <w:tcPr>
            <w:tcW w:w="1224" w:type="dxa"/>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2</w:t>
            </w:r>
          </w:p>
        </w:tc>
        <w:tc>
          <w:tcPr>
            <w:tcW w:w="4624" w:type="dxa"/>
            <w:gridSpan w:val="2"/>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Выявление интересов и увлечений детей с проблемами в поведении</w:t>
            </w:r>
          </w:p>
        </w:tc>
        <w:tc>
          <w:tcPr>
            <w:tcW w:w="162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w:t>
            </w:r>
          </w:p>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учебного года</w:t>
            </w:r>
          </w:p>
        </w:tc>
        <w:tc>
          <w:tcPr>
            <w:tcW w:w="6797"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Классный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руководитель, социальный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педагог, педагог-психолог, зам. директора по ВР</w:t>
            </w:r>
          </w:p>
        </w:tc>
      </w:tr>
      <w:tr w:rsidR="00607105" w:rsidRPr="00D7467A" w:rsidTr="009225DF">
        <w:tc>
          <w:tcPr>
            <w:tcW w:w="1224" w:type="dxa"/>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3</w:t>
            </w:r>
          </w:p>
        </w:tc>
        <w:tc>
          <w:tcPr>
            <w:tcW w:w="4624" w:type="dxa"/>
            <w:gridSpan w:val="2"/>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Индивидуальное и групповое исследование личности ребенка: тестирование, беседы, консультации</w:t>
            </w:r>
          </w:p>
        </w:tc>
        <w:tc>
          <w:tcPr>
            <w:tcW w:w="162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w:t>
            </w:r>
          </w:p>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учебного года</w:t>
            </w:r>
          </w:p>
        </w:tc>
        <w:tc>
          <w:tcPr>
            <w:tcW w:w="6797"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Педагог-психолог, социальный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педагог</w:t>
            </w:r>
          </w:p>
        </w:tc>
      </w:tr>
      <w:tr w:rsidR="00607105" w:rsidRPr="00D7467A" w:rsidTr="009225DF">
        <w:tc>
          <w:tcPr>
            <w:tcW w:w="1224" w:type="dxa"/>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9225DF" w:rsidP="006071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07105" w:rsidRPr="00D7467A">
              <w:rPr>
                <w:rFonts w:ascii="Times New Roman" w:eastAsia="Times New Roman" w:hAnsi="Times New Roman" w:cs="Times New Roman"/>
                <w:sz w:val="28"/>
                <w:szCs w:val="28"/>
                <w:lang w:eastAsia="ru-RU"/>
              </w:rPr>
              <w:t>   4</w:t>
            </w:r>
          </w:p>
        </w:tc>
        <w:tc>
          <w:tcPr>
            <w:tcW w:w="4624" w:type="dxa"/>
            <w:gridSpan w:val="2"/>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Индивидуальное социально-педагогическое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сопровождение детей с </w:t>
            </w:r>
            <w:proofErr w:type="spellStart"/>
            <w:r w:rsidRPr="00D7467A">
              <w:rPr>
                <w:rFonts w:ascii="Times New Roman" w:eastAsia="Times New Roman" w:hAnsi="Times New Roman" w:cs="Times New Roman"/>
                <w:sz w:val="28"/>
                <w:szCs w:val="28"/>
                <w:lang w:eastAsia="ru-RU"/>
              </w:rPr>
              <w:t>девиантным</w:t>
            </w:r>
            <w:proofErr w:type="spellEnd"/>
            <w:r w:rsidRPr="00D7467A">
              <w:rPr>
                <w:rFonts w:ascii="Times New Roman" w:eastAsia="Times New Roman" w:hAnsi="Times New Roman" w:cs="Times New Roman"/>
                <w:sz w:val="28"/>
                <w:szCs w:val="28"/>
                <w:lang w:eastAsia="ru-RU"/>
              </w:rPr>
              <w:t xml:space="preserve"> поведением</w:t>
            </w:r>
          </w:p>
        </w:tc>
        <w:tc>
          <w:tcPr>
            <w:tcW w:w="162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w:t>
            </w:r>
          </w:p>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учебного года</w:t>
            </w:r>
          </w:p>
        </w:tc>
        <w:tc>
          <w:tcPr>
            <w:tcW w:w="6797"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Классный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руководитель, социальный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педагог, педагог-психолог</w:t>
            </w:r>
          </w:p>
        </w:tc>
      </w:tr>
      <w:tr w:rsidR="00607105" w:rsidRPr="00D7467A" w:rsidTr="009225DF">
        <w:tc>
          <w:tcPr>
            <w:tcW w:w="1224" w:type="dxa"/>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9225DF" w:rsidP="009225D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sidR="00607105" w:rsidRPr="00D7467A">
              <w:rPr>
                <w:rFonts w:ascii="Times New Roman" w:eastAsia="Times New Roman" w:hAnsi="Times New Roman" w:cs="Times New Roman"/>
                <w:sz w:val="28"/>
                <w:szCs w:val="28"/>
                <w:lang w:eastAsia="ru-RU"/>
              </w:rPr>
              <w:t>   5</w:t>
            </w:r>
          </w:p>
        </w:tc>
        <w:tc>
          <w:tcPr>
            <w:tcW w:w="4624" w:type="dxa"/>
            <w:gridSpan w:val="2"/>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Составление списков учащихся, состоящих на </w:t>
            </w:r>
            <w:proofErr w:type="spellStart"/>
            <w:r w:rsidRPr="00D7467A">
              <w:rPr>
                <w:rFonts w:ascii="Times New Roman" w:eastAsia="Times New Roman" w:hAnsi="Times New Roman" w:cs="Times New Roman"/>
                <w:sz w:val="28"/>
                <w:szCs w:val="28"/>
                <w:lang w:eastAsia="ru-RU"/>
              </w:rPr>
              <w:t>внутришкольном</w:t>
            </w:r>
            <w:proofErr w:type="spellEnd"/>
            <w:r w:rsidRPr="00D7467A">
              <w:rPr>
                <w:rFonts w:ascii="Times New Roman" w:eastAsia="Times New Roman" w:hAnsi="Times New Roman" w:cs="Times New Roman"/>
                <w:sz w:val="28"/>
                <w:szCs w:val="28"/>
                <w:lang w:eastAsia="ru-RU"/>
              </w:rPr>
              <w:t xml:space="preserve"> контроле, в отделе по делам несовершеннолетних (ПДН), опекаемых и из многодетных семей.</w:t>
            </w:r>
          </w:p>
        </w:tc>
        <w:tc>
          <w:tcPr>
            <w:tcW w:w="162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w:t>
            </w:r>
          </w:p>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учебного года</w:t>
            </w:r>
          </w:p>
        </w:tc>
        <w:tc>
          <w:tcPr>
            <w:tcW w:w="6797"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Социальный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Педагог, зам. директора по ВР</w:t>
            </w:r>
          </w:p>
        </w:tc>
      </w:tr>
      <w:tr w:rsidR="00607105" w:rsidRPr="00D7467A" w:rsidTr="009225DF">
        <w:tc>
          <w:tcPr>
            <w:tcW w:w="1224" w:type="dxa"/>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9225DF" w:rsidP="006071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07105" w:rsidRPr="00D7467A">
              <w:rPr>
                <w:rFonts w:ascii="Times New Roman" w:eastAsia="Times New Roman" w:hAnsi="Times New Roman" w:cs="Times New Roman"/>
                <w:sz w:val="28"/>
                <w:szCs w:val="28"/>
                <w:lang w:eastAsia="ru-RU"/>
              </w:rPr>
              <w:t>   6</w:t>
            </w:r>
          </w:p>
        </w:tc>
        <w:tc>
          <w:tcPr>
            <w:tcW w:w="4624" w:type="dxa"/>
            <w:gridSpan w:val="2"/>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Учет детей, систематически пропускающих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занятия без уважительной причины</w:t>
            </w:r>
          </w:p>
        </w:tc>
        <w:tc>
          <w:tcPr>
            <w:tcW w:w="162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w:t>
            </w:r>
          </w:p>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учебного года</w:t>
            </w:r>
          </w:p>
        </w:tc>
        <w:tc>
          <w:tcPr>
            <w:tcW w:w="6797"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Классный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руководитель, социальный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педагог, педагог-психолог, зам. директора по ВР</w:t>
            </w:r>
          </w:p>
        </w:tc>
      </w:tr>
      <w:tr w:rsidR="00607105" w:rsidRPr="00D7467A" w:rsidTr="009225DF">
        <w:tc>
          <w:tcPr>
            <w:tcW w:w="1224" w:type="dxa"/>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7</w:t>
            </w:r>
          </w:p>
        </w:tc>
        <w:tc>
          <w:tcPr>
            <w:tcW w:w="4624" w:type="dxa"/>
            <w:gridSpan w:val="2"/>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Привлечение детей, попавших в трудную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жизненную ситуацию, к занятиям в кружках,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секциях, общественной работе</w:t>
            </w:r>
          </w:p>
        </w:tc>
        <w:tc>
          <w:tcPr>
            <w:tcW w:w="162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w:t>
            </w:r>
          </w:p>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учебного года</w:t>
            </w:r>
          </w:p>
        </w:tc>
        <w:tc>
          <w:tcPr>
            <w:tcW w:w="6797"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Классный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руководитель, зам. директора по ВР</w:t>
            </w:r>
          </w:p>
        </w:tc>
      </w:tr>
      <w:tr w:rsidR="00607105" w:rsidRPr="00D7467A" w:rsidTr="009225DF">
        <w:tc>
          <w:tcPr>
            <w:tcW w:w="1224" w:type="dxa"/>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9225DF" w:rsidP="006071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07105" w:rsidRPr="00D7467A">
              <w:rPr>
                <w:rFonts w:ascii="Times New Roman" w:eastAsia="Times New Roman" w:hAnsi="Times New Roman" w:cs="Times New Roman"/>
                <w:sz w:val="28"/>
                <w:szCs w:val="28"/>
                <w:lang w:eastAsia="ru-RU"/>
              </w:rPr>
              <w:t> 8</w:t>
            </w:r>
          </w:p>
        </w:tc>
        <w:tc>
          <w:tcPr>
            <w:tcW w:w="4624" w:type="dxa"/>
            <w:gridSpan w:val="2"/>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proofErr w:type="spellStart"/>
            <w:r w:rsidRPr="00D7467A">
              <w:rPr>
                <w:rFonts w:ascii="Times New Roman" w:eastAsia="Times New Roman" w:hAnsi="Times New Roman" w:cs="Times New Roman"/>
                <w:sz w:val="28"/>
                <w:szCs w:val="28"/>
                <w:lang w:eastAsia="ru-RU"/>
              </w:rPr>
              <w:t>Профориентационная</w:t>
            </w:r>
            <w:proofErr w:type="spellEnd"/>
            <w:r w:rsidRPr="00D7467A">
              <w:rPr>
                <w:rFonts w:ascii="Times New Roman" w:eastAsia="Times New Roman" w:hAnsi="Times New Roman" w:cs="Times New Roman"/>
                <w:sz w:val="28"/>
                <w:szCs w:val="28"/>
                <w:lang w:eastAsia="ru-RU"/>
              </w:rPr>
              <w:t xml:space="preserve"> работа: тестирование,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собеседование, беседы с представителями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организаций профессионального образования</w:t>
            </w:r>
          </w:p>
        </w:tc>
        <w:tc>
          <w:tcPr>
            <w:tcW w:w="162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w:t>
            </w:r>
          </w:p>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учебного года</w:t>
            </w:r>
          </w:p>
        </w:tc>
        <w:tc>
          <w:tcPr>
            <w:tcW w:w="6797"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Классный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руководитель, социальный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педагог, педагог-психолог, зам. по ВР</w:t>
            </w:r>
          </w:p>
        </w:tc>
      </w:tr>
      <w:tr w:rsidR="00607105" w:rsidRPr="00D7467A" w:rsidTr="009225DF">
        <w:tc>
          <w:tcPr>
            <w:tcW w:w="1224" w:type="dxa"/>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9225DF" w:rsidP="006071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07105" w:rsidRPr="00D7467A">
              <w:rPr>
                <w:rFonts w:ascii="Times New Roman" w:eastAsia="Times New Roman" w:hAnsi="Times New Roman" w:cs="Times New Roman"/>
                <w:sz w:val="28"/>
                <w:szCs w:val="28"/>
                <w:lang w:eastAsia="ru-RU"/>
              </w:rPr>
              <w:t>9</w:t>
            </w:r>
          </w:p>
        </w:tc>
        <w:tc>
          <w:tcPr>
            <w:tcW w:w="4624" w:type="dxa"/>
            <w:gridSpan w:val="2"/>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Ведение дневника индивидуальной воспитательной работы с учащимися, состоящими на учете в отделе ПДН и на </w:t>
            </w:r>
            <w:proofErr w:type="spellStart"/>
            <w:r w:rsidRPr="00D7467A">
              <w:rPr>
                <w:rFonts w:ascii="Times New Roman" w:eastAsia="Times New Roman" w:hAnsi="Times New Roman" w:cs="Times New Roman"/>
                <w:sz w:val="28"/>
                <w:szCs w:val="28"/>
                <w:lang w:eastAsia="ru-RU"/>
              </w:rPr>
              <w:t>внутришкольном</w:t>
            </w:r>
            <w:proofErr w:type="spellEnd"/>
            <w:r w:rsidRPr="00D7467A">
              <w:rPr>
                <w:rFonts w:ascii="Times New Roman" w:eastAsia="Times New Roman" w:hAnsi="Times New Roman" w:cs="Times New Roman"/>
                <w:sz w:val="28"/>
                <w:szCs w:val="28"/>
                <w:lang w:eastAsia="ru-RU"/>
              </w:rPr>
              <w:t xml:space="preserve"> контроле</w:t>
            </w:r>
          </w:p>
        </w:tc>
        <w:tc>
          <w:tcPr>
            <w:tcW w:w="162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w:t>
            </w:r>
          </w:p>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учебного года</w:t>
            </w:r>
          </w:p>
        </w:tc>
        <w:tc>
          <w:tcPr>
            <w:tcW w:w="6797"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Классный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руководитель, социальный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педагог</w:t>
            </w:r>
          </w:p>
        </w:tc>
      </w:tr>
      <w:tr w:rsidR="00607105" w:rsidRPr="00D7467A" w:rsidTr="009225DF">
        <w:tc>
          <w:tcPr>
            <w:tcW w:w="1224" w:type="dxa"/>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9225DF" w:rsidP="006071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07105" w:rsidRPr="00D7467A">
              <w:rPr>
                <w:rFonts w:ascii="Times New Roman" w:eastAsia="Times New Roman" w:hAnsi="Times New Roman" w:cs="Times New Roman"/>
                <w:sz w:val="28"/>
                <w:szCs w:val="28"/>
                <w:lang w:eastAsia="ru-RU"/>
              </w:rPr>
              <w:t>10</w:t>
            </w:r>
          </w:p>
        </w:tc>
        <w:tc>
          <w:tcPr>
            <w:tcW w:w="4624" w:type="dxa"/>
            <w:gridSpan w:val="2"/>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Организация и проведение </w:t>
            </w:r>
            <w:r w:rsidRPr="00D7467A">
              <w:rPr>
                <w:rFonts w:ascii="Times New Roman" w:eastAsia="Times New Roman" w:hAnsi="Times New Roman" w:cs="Times New Roman"/>
                <w:sz w:val="28"/>
                <w:szCs w:val="28"/>
                <w:lang w:eastAsia="ru-RU"/>
              </w:rPr>
              <w:lastRenderedPageBreak/>
              <w:t>внеклассных мероприятий с привлечением учащихся группы риска</w:t>
            </w:r>
          </w:p>
        </w:tc>
        <w:tc>
          <w:tcPr>
            <w:tcW w:w="162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lastRenderedPageBreak/>
              <w:t>В течение</w:t>
            </w:r>
          </w:p>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lastRenderedPageBreak/>
              <w:t>учебного года</w:t>
            </w:r>
          </w:p>
        </w:tc>
        <w:tc>
          <w:tcPr>
            <w:tcW w:w="6797"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lastRenderedPageBreak/>
              <w:t>Классный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lastRenderedPageBreak/>
              <w:t>руководитель, социальный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педагог, педагог-психолог, зам. по ВР</w:t>
            </w:r>
          </w:p>
        </w:tc>
      </w:tr>
      <w:tr w:rsidR="00607105" w:rsidRPr="00D7467A" w:rsidTr="009225DF">
        <w:tc>
          <w:tcPr>
            <w:tcW w:w="1224" w:type="dxa"/>
            <w:tcBorders>
              <w:top w:val="nil"/>
              <w:left w:val="single" w:sz="8" w:space="0" w:color="000000"/>
              <w:bottom w:val="single" w:sz="8" w:space="0" w:color="000000"/>
              <w:right w:val="single" w:sz="8" w:space="0" w:color="000000"/>
            </w:tcBorders>
            <w:tcMar>
              <w:top w:w="90" w:type="dxa"/>
              <w:left w:w="90" w:type="dxa"/>
              <w:bottom w:w="90" w:type="dxa"/>
              <w:right w:w="90" w:type="dxa"/>
            </w:tcMar>
            <w:hideMark/>
          </w:tcPr>
          <w:p w:rsidR="00607105" w:rsidRPr="00D7467A" w:rsidRDefault="009225DF" w:rsidP="00607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sidR="00607105" w:rsidRPr="00D7467A">
              <w:rPr>
                <w:rFonts w:ascii="Times New Roman" w:eastAsia="Times New Roman" w:hAnsi="Times New Roman" w:cs="Times New Roman"/>
                <w:sz w:val="28"/>
                <w:szCs w:val="28"/>
                <w:lang w:eastAsia="ru-RU"/>
              </w:rPr>
              <w:t>   11</w:t>
            </w:r>
          </w:p>
        </w:tc>
        <w:tc>
          <w:tcPr>
            <w:tcW w:w="4624" w:type="dxa"/>
            <w:gridSpan w:val="2"/>
            <w:tcBorders>
              <w:top w:val="nil"/>
              <w:left w:val="nil"/>
              <w:bottom w:val="single" w:sz="8" w:space="0" w:color="000000"/>
              <w:right w:val="single" w:sz="8" w:space="0" w:color="000000"/>
            </w:tcBorders>
            <w:tcMar>
              <w:top w:w="90" w:type="dxa"/>
              <w:left w:w="90" w:type="dxa"/>
              <w:bottom w:w="90" w:type="dxa"/>
              <w:right w:w="90"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Организация встреч учащихся с сотрудниками ПДН</w:t>
            </w:r>
          </w:p>
        </w:tc>
        <w:tc>
          <w:tcPr>
            <w:tcW w:w="1620" w:type="dxa"/>
            <w:tcBorders>
              <w:top w:val="nil"/>
              <w:left w:val="nil"/>
              <w:bottom w:val="single" w:sz="8" w:space="0" w:color="000000"/>
              <w:right w:val="single" w:sz="8" w:space="0" w:color="000000"/>
            </w:tcBorders>
            <w:tcMar>
              <w:top w:w="90" w:type="dxa"/>
              <w:left w:w="90" w:type="dxa"/>
              <w:bottom w:w="90" w:type="dxa"/>
              <w:right w:w="90" w:type="dxa"/>
            </w:tcMa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Не менее 2 раз в год</w:t>
            </w:r>
          </w:p>
        </w:tc>
        <w:tc>
          <w:tcPr>
            <w:tcW w:w="6797"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Социальный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Педагог, зам. директора по ВР</w:t>
            </w:r>
          </w:p>
        </w:tc>
      </w:tr>
      <w:tr w:rsidR="00607105" w:rsidRPr="00D7467A" w:rsidTr="009225DF">
        <w:tc>
          <w:tcPr>
            <w:tcW w:w="1224" w:type="dxa"/>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9225DF" w:rsidP="006071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07105" w:rsidRPr="00D7467A">
              <w:rPr>
                <w:rFonts w:ascii="Times New Roman" w:eastAsia="Times New Roman" w:hAnsi="Times New Roman" w:cs="Times New Roman"/>
                <w:sz w:val="28"/>
                <w:szCs w:val="28"/>
                <w:lang w:eastAsia="ru-RU"/>
              </w:rPr>
              <w:t> 12</w:t>
            </w:r>
          </w:p>
        </w:tc>
        <w:tc>
          <w:tcPr>
            <w:tcW w:w="4624" w:type="dxa"/>
            <w:gridSpan w:val="2"/>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Составление плана индивидуального сопровождения учащихся, замеченных в употреблении алкоголя и ПАВ</w:t>
            </w:r>
          </w:p>
        </w:tc>
        <w:tc>
          <w:tcPr>
            <w:tcW w:w="162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w:t>
            </w:r>
          </w:p>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учебного года</w:t>
            </w:r>
          </w:p>
        </w:tc>
        <w:tc>
          <w:tcPr>
            <w:tcW w:w="6797"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Классный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руководитель, зам. директора по ВР</w:t>
            </w:r>
          </w:p>
        </w:tc>
      </w:tr>
      <w:tr w:rsidR="00607105" w:rsidRPr="00D7467A" w:rsidTr="009225DF">
        <w:trPr>
          <w:trHeight w:val="789"/>
        </w:trPr>
        <w:tc>
          <w:tcPr>
            <w:tcW w:w="1224" w:type="dxa"/>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13</w:t>
            </w:r>
          </w:p>
        </w:tc>
        <w:tc>
          <w:tcPr>
            <w:tcW w:w="4624" w:type="dxa"/>
            <w:gridSpan w:val="2"/>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Обследования жилищно-бытовых условий детей под опекой, находящихся в трудной жизненной ситуации и из неблагополучных семей</w:t>
            </w:r>
          </w:p>
        </w:tc>
        <w:tc>
          <w:tcPr>
            <w:tcW w:w="162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w:t>
            </w:r>
          </w:p>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учебного года</w:t>
            </w:r>
          </w:p>
        </w:tc>
        <w:tc>
          <w:tcPr>
            <w:tcW w:w="6797"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Социальный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педагог</w:t>
            </w:r>
          </w:p>
        </w:tc>
      </w:tr>
      <w:tr w:rsidR="00607105" w:rsidRPr="00D7467A" w:rsidTr="009225DF">
        <w:tc>
          <w:tcPr>
            <w:tcW w:w="1224" w:type="dxa"/>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9225DF" w:rsidP="006071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07105" w:rsidRPr="00D7467A">
              <w:rPr>
                <w:rFonts w:ascii="Times New Roman" w:eastAsia="Times New Roman" w:hAnsi="Times New Roman" w:cs="Times New Roman"/>
                <w:sz w:val="28"/>
                <w:szCs w:val="28"/>
                <w:lang w:eastAsia="ru-RU"/>
              </w:rPr>
              <w:t>   14</w:t>
            </w:r>
          </w:p>
        </w:tc>
        <w:tc>
          <w:tcPr>
            <w:tcW w:w="4624" w:type="dxa"/>
            <w:gridSpan w:val="2"/>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Реабилитационная работа: патронажное сопровождение семей; психолого-педагогическая диагностика; вовлечение несовершеннолетних в спортивные и творческие объединения детей</w:t>
            </w:r>
          </w:p>
        </w:tc>
        <w:tc>
          <w:tcPr>
            <w:tcW w:w="162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w:t>
            </w:r>
            <w:r w:rsidRPr="00D7467A">
              <w:rPr>
                <w:rFonts w:ascii="Times New Roman" w:eastAsia="Times New Roman" w:hAnsi="Times New Roman" w:cs="Times New Roman"/>
                <w:color w:val="000000"/>
                <w:sz w:val="28"/>
                <w:szCs w:val="28"/>
                <w:shd w:val="clear" w:color="auto" w:fill="FFFFCC"/>
                <w:lang w:eastAsia="ru-RU"/>
              </w:rPr>
              <w:br/>
            </w:r>
            <w:r w:rsidRPr="00D7467A">
              <w:rPr>
                <w:rFonts w:ascii="Times New Roman" w:eastAsia="Times New Roman" w:hAnsi="Times New Roman" w:cs="Times New Roman"/>
                <w:sz w:val="28"/>
                <w:szCs w:val="28"/>
                <w:lang w:eastAsia="ru-RU"/>
              </w:rPr>
              <w:t>учебного года</w:t>
            </w:r>
          </w:p>
        </w:tc>
        <w:tc>
          <w:tcPr>
            <w:tcW w:w="6797"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Классный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руководитель, социальный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педагог, педагог-психолог, педагог-организатор, зам. директора по ВР</w:t>
            </w:r>
          </w:p>
        </w:tc>
      </w:tr>
      <w:tr w:rsidR="00607105" w:rsidRPr="00D7467A" w:rsidTr="009225DF">
        <w:tc>
          <w:tcPr>
            <w:tcW w:w="1224" w:type="dxa"/>
            <w:tcBorders>
              <w:top w:val="nil"/>
              <w:left w:val="single" w:sz="8" w:space="0" w:color="000000"/>
              <w:bottom w:val="single" w:sz="8" w:space="0" w:color="000000"/>
              <w:right w:val="single" w:sz="8" w:space="0" w:color="000000"/>
            </w:tcBorders>
            <w:tcMar>
              <w:top w:w="90" w:type="dxa"/>
              <w:left w:w="90" w:type="dxa"/>
              <w:bottom w:w="90" w:type="dxa"/>
              <w:right w:w="90" w:type="dxa"/>
            </w:tcMar>
            <w:hideMark/>
          </w:tcPr>
          <w:p w:rsidR="00607105" w:rsidRPr="00D7467A" w:rsidRDefault="009225DF" w:rsidP="006071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07105" w:rsidRPr="00D7467A">
              <w:rPr>
                <w:rFonts w:ascii="Times New Roman" w:eastAsia="Times New Roman" w:hAnsi="Times New Roman" w:cs="Times New Roman"/>
                <w:sz w:val="28"/>
                <w:szCs w:val="28"/>
                <w:lang w:eastAsia="ru-RU"/>
              </w:rPr>
              <w:t>  15</w:t>
            </w:r>
          </w:p>
        </w:tc>
        <w:tc>
          <w:tcPr>
            <w:tcW w:w="4624" w:type="dxa"/>
            <w:gridSpan w:val="2"/>
            <w:tcBorders>
              <w:top w:val="nil"/>
              <w:left w:val="nil"/>
              <w:bottom w:val="single" w:sz="8" w:space="0" w:color="000000"/>
              <w:right w:val="single" w:sz="8" w:space="0" w:color="000000"/>
            </w:tcBorders>
            <w:tcMar>
              <w:top w:w="90" w:type="dxa"/>
              <w:left w:w="90" w:type="dxa"/>
              <w:bottom w:w="90" w:type="dxa"/>
              <w:right w:w="90"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Тематические выставки</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w:t>
            </w:r>
          </w:p>
        </w:tc>
        <w:tc>
          <w:tcPr>
            <w:tcW w:w="1620" w:type="dxa"/>
            <w:tcBorders>
              <w:top w:val="nil"/>
              <w:left w:val="nil"/>
              <w:bottom w:val="single" w:sz="8" w:space="0" w:color="000000"/>
              <w:right w:val="single" w:sz="8" w:space="0" w:color="000000"/>
            </w:tcBorders>
            <w:tcMar>
              <w:top w:w="90" w:type="dxa"/>
              <w:left w:w="90" w:type="dxa"/>
              <w:bottom w:w="90" w:type="dxa"/>
              <w:right w:w="90" w:type="dxa"/>
            </w:tcMa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w:t>
            </w:r>
          </w:p>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учебного года</w:t>
            </w:r>
          </w:p>
        </w:tc>
        <w:tc>
          <w:tcPr>
            <w:tcW w:w="6797" w:type="dxa"/>
            <w:tcBorders>
              <w:top w:val="nil"/>
              <w:left w:val="nil"/>
              <w:bottom w:val="single" w:sz="8" w:space="0" w:color="000000"/>
              <w:right w:val="single" w:sz="8" w:space="0" w:color="000000"/>
            </w:tcBorders>
            <w:tcMar>
              <w:top w:w="90" w:type="dxa"/>
              <w:left w:w="90" w:type="dxa"/>
              <w:bottom w:w="90" w:type="dxa"/>
              <w:right w:w="90"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Библиотекарь, зам. по ВР</w:t>
            </w:r>
          </w:p>
        </w:tc>
      </w:tr>
      <w:tr w:rsidR="00607105" w:rsidRPr="00D7467A" w:rsidTr="009225DF">
        <w:tc>
          <w:tcPr>
            <w:tcW w:w="1224" w:type="dxa"/>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9225DF" w:rsidP="006071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07105" w:rsidRPr="00D7467A">
              <w:rPr>
                <w:rFonts w:ascii="Times New Roman" w:eastAsia="Times New Roman" w:hAnsi="Times New Roman" w:cs="Times New Roman"/>
                <w:sz w:val="28"/>
                <w:szCs w:val="28"/>
                <w:lang w:eastAsia="ru-RU"/>
              </w:rPr>
              <w:t>16</w:t>
            </w:r>
          </w:p>
        </w:tc>
        <w:tc>
          <w:tcPr>
            <w:tcW w:w="4624" w:type="dxa"/>
            <w:gridSpan w:val="2"/>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Диагностика:</w:t>
            </w:r>
          </w:p>
          <w:p w:rsidR="00607105" w:rsidRPr="00D7467A" w:rsidRDefault="00D7467A" w:rsidP="006071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школьного посёлка </w:t>
            </w:r>
            <w:r w:rsidR="00607105" w:rsidRPr="00D7467A">
              <w:rPr>
                <w:rFonts w:ascii="Times New Roman" w:eastAsia="Times New Roman" w:hAnsi="Times New Roman" w:cs="Times New Roman"/>
                <w:sz w:val="28"/>
                <w:szCs w:val="28"/>
                <w:lang w:eastAsia="ru-RU"/>
              </w:rPr>
              <w:t xml:space="preserve">с целью </w:t>
            </w:r>
            <w:r w:rsidR="00607105" w:rsidRPr="00D7467A">
              <w:rPr>
                <w:rFonts w:ascii="Times New Roman" w:eastAsia="Times New Roman" w:hAnsi="Times New Roman" w:cs="Times New Roman"/>
                <w:sz w:val="28"/>
                <w:szCs w:val="28"/>
                <w:lang w:eastAsia="ru-RU"/>
              </w:rPr>
              <w:lastRenderedPageBreak/>
              <w:t>выявления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proofErr w:type="spellStart"/>
            <w:r w:rsidRPr="00D7467A">
              <w:rPr>
                <w:rFonts w:ascii="Times New Roman" w:eastAsia="Times New Roman" w:hAnsi="Times New Roman" w:cs="Times New Roman"/>
                <w:sz w:val="28"/>
                <w:szCs w:val="28"/>
                <w:lang w:eastAsia="ru-RU"/>
              </w:rPr>
              <w:t>микроучастков</w:t>
            </w:r>
            <w:proofErr w:type="spellEnd"/>
            <w:r w:rsidRPr="00D7467A">
              <w:rPr>
                <w:rFonts w:ascii="Times New Roman" w:eastAsia="Times New Roman" w:hAnsi="Times New Roman" w:cs="Times New Roman"/>
                <w:sz w:val="28"/>
                <w:szCs w:val="28"/>
                <w:lang w:eastAsia="ru-RU"/>
              </w:rPr>
              <w:t>, отрицательно воздействующих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на детей;</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подростковой агрессивности (определение форм агрессивности и степени х выраженности);</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 уровня эмоционально-волевой сферы учащихся с проявлением </w:t>
            </w:r>
            <w:proofErr w:type="spellStart"/>
            <w:r w:rsidRPr="00D7467A">
              <w:rPr>
                <w:rFonts w:ascii="Times New Roman" w:eastAsia="Times New Roman" w:hAnsi="Times New Roman" w:cs="Times New Roman"/>
                <w:sz w:val="28"/>
                <w:szCs w:val="28"/>
                <w:lang w:eastAsia="ru-RU"/>
              </w:rPr>
              <w:t>девиантного</w:t>
            </w:r>
            <w:proofErr w:type="spellEnd"/>
            <w:r w:rsidRPr="00D7467A">
              <w:rPr>
                <w:rFonts w:ascii="Times New Roman" w:eastAsia="Times New Roman" w:hAnsi="Times New Roman" w:cs="Times New Roman"/>
                <w:sz w:val="28"/>
                <w:szCs w:val="28"/>
                <w:lang w:eastAsia="ru-RU"/>
              </w:rPr>
              <w:t xml:space="preserve"> поведения;</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предрасположенности подростков к </w:t>
            </w:r>
            <w:proofErr w:type="spellStart"/>
            <w:r w:rsidRPr="00D7467A">
              <w:rPr>
                <w:rFonts w:ascii="Times New Roman" w:eastAsia="Times New Roman" w:hAnsi="Times New Roman" w:cs="Times New Roman"/>
                <w:sz w:val="28"/>
                <w:szCs w:val="28"/>
                <w:lang w:eastAsia="ru-RU"/>
              </w:rPr>
              <w:t>девиантному</w:t>
            </w:r>
            <w:proofErr w:type="spellEnd"/>
            <w:r w:rsidRPr="00D7467A">
              <w:rPr>
                <w:rFonts w:ascii="Times New Roman" w:eastAsia="Times New Roman" w:hAnsi="Times New Roman" w:cs="Times New Roman"/>
                <w:sz w:val="28"/>
                <w:szCs w:val="28"/>
                <w:lang w:eastAsia="ru-RU"/>
              </w:rPr>
              <w:t> поведению</w:t>
            </w:r>
          </w:p>
        </w:tc>
        <w:tc>
          <w:tcPr>
            <w:tcW w:w="162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p>
        </w:tc>
        <w:tc>
          <w:tcPr>
            <w:tcW w:w="6797"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Педагог-психолог</w:t>
            </w:r>
          </w:p>
        </w:tc>
      </w:tr>
      <w:tr w:rsidR="00607105" w:rsidRPr="00D7467A" w:rsidTr="009225DF">
        <w:tc>
          <w:tcPr>
            <w:tcW w:w="1224" w:type="dxa"/>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lastRenderedPageBreak/>
              <w:t>17.</w:t>
            </w:r>
          </w:p>
        </w:tc>
        <w:tc>
          <w:tcPr>
            <w:tcW w:w="4624" w:type="dxa"/>
            <w:gridSpan w:val="2"/>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Анкетировани</w:t>
            </w:r>
            <w:r w:rsidR="00D7467A">
              <w:rPr>
                <w:rFonts w:ascii="Times New Roman" w:eastAsia="Times New Roman" w:hAnsi="Times New Roman" w:cs="Times New Roman"/>
                <w:sz w:val="28"/>
                <w:szCs w:val="28"/>
                <w:lang w:eastAsia="ru-RU"/>
              </w:rPr>
              <w:t>е (1–9</w:t>
            </w:r>
            <w:r w:rsidRPr="00D7467A">
              <w:rPr>
                <w:rFonts w:ascii="Times New Roman" w:eastAsia="Times New Roman" w:hAnsi="Times New Roman" w:cs="Times New Roman"/>
                <w:sz w:val="28"/>
                <w:szCs w:val="28"/>
                <w:lang w:eastAsia="ru-RU"/>
              </w:rPr>
              <w:t>-е классы):</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занятость во внеурочное время;</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 отношение к наркотикам, алкоголизму, </w:t>
            </w:r>
            <w:proofErr w:type="spellStart"/>
            <w:r w:rsidRPr="00D7467A">
              <w:rPr>
                <w:rFonts w:ascii="Times New Roman" w:eastAsia="Times New Roman" w:hAnsi="Times New Roman" w:cs="Times New Roman"/>
                <w:sz w:val="28"/>
                <w:szCs w:val="28"/>
                <w:lang w:eastAsia="ru-RU"/>
              </w:rPr>
              <w:t>табакокурению</w:t>
            </w:r>
            <w:proofErr w:type="spellEnd"/>
          </w:p>
        </w:tc>
        <w:tc>
          <w:tcPr>
            <w:tcW w:w="162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p>
        </w:tc>
        <w:tc>
          <w:tcPr>
            <w:tcW w:w="6797"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Педагог-психолог, зам. директора по ВР</w:t>
            </w:r>
          </w:p>
        </w:tc>
      </w:tr>
      <w:tr w:rsidR="00607105" w:rsidRPr="00D7467A" w:rsidTr="009225DF">
        <w:tc>
          <w:tcPr>
            <w:tcW w:w="1224" w:type="dxa"/>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18.</w:t>
            </w:r>
          </w:p>
        </w:tc>
        <w:tc>
          <w:tcPr>
            <w:tcW w:w="4624" w:type="dxa"/>
            <w:gridSpan w:val="2"/>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Мониторинг фактического охвата дополнительным образованием и досуговой занятостью учащихся в школе</w:t>
            </w:r>
          </w:p>
        </w:tc>
        <w:tc>
          <w:tcPr>
            <w:tcW w:w="162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p>
        </w:tc>
        <w:tc>
          <w:tcPr>
            <w:tcW w:w="6797"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Классный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руководитель, социальный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педагог, педагог-психолог, зам. по ВР</w:t>
            </w:r>
          </w:p>
        </w:tc>
      </w:tr>
      <w:tr w:rsidR="00607105" w:rsidRPr="00D7467A" w:rsidTr="009225DF">
        <w:tc>
          <w:tcPr>
            <w:tcW w:w="14265" w:type="dxa"/>
            <w:gridSpan w:val="5"/>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b/>
                <w:bCs/>
                <w:sz w:val="28"/>
                <w:szCs w:val="28"/>
                <w:lang w:eastAsia="ru-RU"/>
              </w:rPr>
              <w:t>План мероприятий службы школьной медиации</w:t>
            </w:r>
          </w:p>
        </w:tc>
      </w:tr>
      <w:tr w:rsidR="00607105" w:rsidRPr="00D7467A" w:rsidTr="009225DF">
        <w:tc>
          <w:tcPr>
            <w:tcW w:w="1650" w:type="dxa"/>
            <w:gridSpan w:val="2"/>
            <w:tcBorders>
              <w:top w:val="nil"/>
              <w:left w:val="single" w:sz="8" w:space="0" w:color="000000"/>
              <w:bottom w:val="single" w:sz="8" w:space="0" w:color="000000"/>
              <w:right w:val="single" w:sz="8" w:space="0" w:color="000000"/>
            </w:tcBorders>
            <w:tcMar>
              <w:top w:w="90" w:type="dxa"/>
              <w:left w:w="90" w:type="dxa"/>
              <w:bottom w:w="90" w:type="dxa"/>
              <w:right w:w="90"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1</w:t>
            </w:r>
            <w:r w:rsidR="009225DF">
              <w:rPr>
                <w:rFonts w:ascii="Times New Roman" w:eastAsia="Times New Roman" w:hAnsi="Times New Roman" w:cs="Times New Roman"/>
                <w:sz w:val="28"/>
                <w:szCs w:val="28"/>
                <w:lang w:eastAsia="ru-RU"/>
              </w:rPr>
              <w:t>.</w:t>
            </w:r>
          </w:p>
        </w:tc>
        <w:tc>
          <w:tcPr>
            <w:tcW w:w="4198" w:type="dxa"/>
            <w:tcBorders>
              <w:top w:val="nil"/>
              <w:left w:val="nil"/>
              <w:bottom w:val="single" w:sz="8" w:space="0" w:color="000000"/>
              <w:right w:val="single" w:sz="8" w:space="0" w:color="000000"/>
            </w:tcBorders>
            <w:tcMar>
              <w:top w:w="90" w:type="dxa"/>
              <w:left w:w="90" w:type="dxa"/>
              <w:bottom w:w="90" w:type="dxa"/>
              <w:right w:w="90"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Корректировка планов работы служб школьной медиации</w:t>
            </w:r>
          </w:p>
        </w:tc>
        <w:tc>
          <w:tcPr>
            <w:tcW w:w="1620" w:type="dxa"/>
            <w:tcBorders>
              <w:top w:val="nil"/>
              <w:left w:val="nil"/>
              <w:bottom w:val="single" w:sz="8" w:space="0" w:color="000000"/>
              <w:right w:val="single" w:sz="8" w:space="0" w:color="000000"/>
            </w:tcBorders>
            <w:tcMar>
              <w:top w:w="90" w:type="dxa"/>
              <w:left w:w="90" w:type="dxa"/>
              <w:bottom w:w="90" w:type="dxa"/>
              <w:right w:w="90" w:type="dxa"/>
            </w:tcMar>
            <w:hideMark/>
          </w:tcPr>
          <w:p w:rsidR="00607105" w:rsidRPr="00D7467A" w:rsidRDefault="00D7467A" w:rsidP="00607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 сентября 2022</w:t>
            </w:r>
          </w:p>
        </w:tc>
        <w:tc>
          <w:tcPr>
            <w:tcW w:w="6797" w:type="dxa"/>
            <w:tcBorders>
              <w:top w:val="nil"/>
              <w:left w:val="nil"/>
              <w:bottom w:val="single" w:sz="8" w:space="0" w:color="000000"/>
              <w:right w:val="single" w:sz="8" w:space="0" w:color="000000"/>
            </w:tcBorders>
            <w:tcMar>
              <w:top w:w="90" w:type="dxa"/>
              <w:left w:w="90" w:type="dxa"/>
              <w:bottom w:w="90" w:type="dxa"/>
              <w:right w:w="90"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Медиатор</w:t>
            </w:r>
          </w:p>
        </w:tc>
      </w:tr>
      <w:tr w:rsidR="00607105" w:rsidRPr="00D7467A" w:rsidTr="009225DF">
        <w:tc>
          <w:tcPr>
            <w:tcW w:w="1650" w:type="dxa"/>
            <w:gridSpan w:val="2"/>
            <w:tcBorders>
              <w:top w:val="nil"/>
              <w:left w:val="single" w:sz="8" w:space="0" w:color="000000"/>
              <w:bottom w:val="single" w:sz="8" w:space="0" w:color="000000"/>
              <w:right w:val="single" w:sz="8" w:space="0" w:color="000000"/>
            </w:tcBorders>
            <w:tcMar>
              <w:top w:w="90" w:type="dxa"/>
              <w:left w:w="90" w:type="dxa"/>
              <w:bottom w:w="90" w:type="dxa"/>
              <w:right w:w="90" w:type="dxa"/>
            </w:tcMar>
            <w:hideMark/>
          </w:tcPr>
          <w:p w:rsidR="00607105" w:rsidRPr="00D7467A" w:rsidRDefault="009225DF" w:rsidP="009225D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07105" w:rsidRPr="00D7467A">
              <w:rPr>
                <w:rFonts w:ascii="Times New Roman" w:eastAsia="Times New Roman" w:hAnsi="Times New Roman" w:cs="Times New Roman"/>
                <w:sz w:val="28"/>
                <w:szCs w:val="28"/>
                <w:lang w:eastAsia="ru-RU"/>
              </w:rPr>
              <w:t>.</w:t>
            </w:r>
          </w:p>
        </w:tc>
        <w:tc>
          <w:tcPr>
            <w:tcW w:w="4198" w:type="dxa"/>
            <w:tcBorders>
              <w:top w:val="nil"/>
              <w:left w:val="nil"/>
              <w:bottom w:val="single" w:sz="8" w:space="0" w:color="000000"/>
              <w:right w:val="single" w:sz="8" w:space="0" w:color="000000"/>
            </w:tcBorders>
            <w:tcMar>
              <w:top w:w="90" w:type="dxa"/>
              <w:left w:w="90" w:type="dxa"/>
              <w:bottom w:w="90" w:type="dxa"/>
              <w:right w:w="90"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Оформление документации </w:t>
            </w:r>
            <w:r w:rsidRPr="00D7467A">
              <w:rPr>
                <w:rFonts w:ascii="Times New Roman" w:eastAsia="Times New Roman" w:hAnsi="Times New Roman" w:cs="Times New Roman"/>
                <w:sz w:val="28"/>
                <w:szCs w:val="28"/>
                <w:lang w:eastAsia="ru-RU"/>
              </w:rPr>
              <w:lastRenderedPageBreak/>
              <w:t>(программ примирения), стенда, страницы сайта по вопросам школьной медиации</w:t>
            </w:r>
          </w:p>
        </w:tc>
        <w:tc>
          <w:tcPr>
            <w:tcW w:w="1620" w:type="dxa"/>
            <w:tcBorders>
              <w:top w:val="nil"/>
              <w:left w:val="nil"/>
              <w:bottom w:val="single" w:sz="8" w:space="0" w:color="000000"/>
              <w:right w:val="single" w:sz="8" w:space="0" w:color="000000"/>
            </w:tcBorders>
            <w:tcMar>
              <w:top w:w="90" w:type="dxa"/>
              <w:left w:w="90" w:type="dxa"/>
              <w:bottom w:w="90" w:type="dxa"/>
              <w:right w:w="90"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lastRenderedPageBreak/>
              <w:t xml:space="preserve">В течение </w:t>
            </w:r>
            <w:r w:rsidRPr="00D7467A">
              <w:rPr>
                <w:rFonts w:ascii="Times New Roman" w:eastAsia="Times New Roman" w:hAnsi="Times New Roman" w:cs="Times New Roman"/>
                <w:sz w:val="28"/>
                <w:szCs w:val="28"/>
                <w:lang w:eastAsia="ru-RU"/>
              </w:rPr>
              <w:lastRenderedPageBreak/>
              <w:t>учебного года</w:t>
            </w:r>
          </w:p>
        </w:tc>
        <w:tc>
          <w:tcPr>
            <w:tcW w:w="6797" w:type="dxa"/>
            <w:tcBorders>
              <w:top w:val="nil"/>
              <w:left w:val="nil"/>
              <w:bottom w:val="single" w:sz="8" w:space="0" w:color="000000"/>
              <w:right w:val="single" w:sz="8" w:space="0" w:color="000000"/>
            </w:tcBorders>
            <w:tcMar>
              <w:top w:w="90" w:type="dxa"/>
              <w:left w:w="90" w:type="dxa"/>
              <w:bottom w:w="90" w:type="dxa"/>
              <w:right w:w="90"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lastRenderedPageBreak/>
              <w:t>Медиатор, ответственный за сайт</w:t>
            </w:r>
          </w:p>
        </w:tc>
      </w:tr>
      <w:tr w:rsidR="00607105" w:rsidRPr="00D7467A" w:rsidTr="009225DF">
        <w:trPr>
          <w:trHeight w:val="1420"/>
        </w:trPr>
        <w:tc>
          <w:tcPr>
            <w:tcW w:w="1650" w:type="dxa"/>
            <w:gridSpan w:val="2"/>
            <w:tcBorders>
              <w:top w:val="nil"/>
              <w:left w:val="single" w:sz="8" w:space="0" w:color="000000"/>
              <w:bottom w:val="single" w:sz="8" w:space="0" w:color="000000"/>
              <w:right w:val="single" w:sz="8" w:space="0" w:color="000000"/>
            </w:tcBorders>
            <w:tcMar>
              <w:top w:w="90" w:type="dxa"/>
              <w:left w:w="90" w:type="dxa"/>
              <w:bottom w:w="90" w:type="dxa"/>
              <w:right w:w="90" w:type="dxa"/>
            </w:tcMar>
            <w:hideMark/>
          </w:tcPr>
          <w:p w:rsidR="00607105" w:rsidRPr="00D7467A" w:rsidRDefault="009225DF" w:rsidP="009225D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607105" w:rsidRPr="00D7467A">
              <w:rPr>
                <w:rFonts w:ascii="Times New Roman" w:eastAsia="Times New Roman" w:hAnsi="Times New Roman" w:cs="Times New Roman"/>
                <w:sz w:val="28"/>
                <w:szCs w:val="28"/>
                <w:lang w:eastAsia="ru-RU"/>
              </w:rPr>
              <w:t>.</w:t>
            </w:r>
          </w:p>
        </w:tc>
        <w:tc>
          <w:tcPr>
            <w:tcW w:w="4198" w:type="dxa"/>
            <w:tcBorders>
              <w:top w:val="nil"/>
              <w:left w:val="nil"/>
              <w:bottom w:val="single" w:sz="8" w:space="0" w:color="000000"/>
              <w:right w:val="single" w:sz="8" w:space="0" w:color="000000"/>
            </w:tcBorders>
            <w:tcMar>
              <w:top w:w="90" w:type="dxa"/>
              <w:left w:w="90" w:type="dxa"/>
              <w:bottom w:w="90" w:type="dxa"/>
              <w:right w:w="90"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Организация информационно-просветительских мероприятий для обучающихся:</w:t>
            </w:r>
          </w:p>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-беседы на тему: «Возможности службы школьной медиации»</w:t>
            </w:r>
          </w:p>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-тренинги, игры-практикумы</w:t>
            </w:r>
          </w:p>
        </w:tc>
        <w:tc>
          <w:tcPr>
            <w:tcW w:w="1620" w:type="dxa"/>
            <w:tcBorders>
              <w:top w:val="nil"/>
              <w:left w:val="nil"/>
              <w:bottom w:val="single" w:sz="8" w:space="0" w:color="000000"/>
              <w:right w:val="single" w:sz="8" w:space="0" w:color="000000"/>
            </w:tcBorders>
            <w:tcMar>
              <w:top w:w="90" w:type="dxa"/>
              <w:left w:w="90" w:type="dxa"/>
              <w:bottom w:w="90" w:type="dxa"/>
              <w:right w:w="90"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 учебного года</w:t>
            </w:r>
          </w:p>
        </w:tc>
        <w:tc>
          <w:tcPr>
            <w:tcW w:w="6797" w:type="dxa"/>
            <w:tcBorders>
              <w:top w:val="nil"/>
              <w:left w:val="nil"/>
              <w:bottom w:val="single" w:sz="8" w:space="0" w:color="000000"/>
              <w:right w:val="single" w:sz="8" w:space="0" w:color="000000"/>
            </w:tcBorders>
            <w:tcMar>
              <w:top w:w="90" w:type="dxa"/>
              <w:left w:w="90" w:type="dxa"/>
              <w:bottom w:w="90" w:type="dxa"/>
              <w:right w:w="90"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Классный руководитель, педагог-психолог</w:t>
            </w:r>
          </w:p>
        </w:tc>
      </w:tr>
      <w:tr w:rsidR="00607105" w:rsidRPr="00D7467A" w:rsidTr="009225DF">
        <w:trPr>
          <w:trHeight w:val="2676"/>
        </w:trPr>
        <w:tc>
          <w:tcPr>
            <w:tcW w:w="1650" w:type="dxa"/>
            <w:gridSpan w:val="2"/>
            <w:tcBorders>
              <w:top w:val="nil"/>
              <w:left w:val="single" w:sz="8" w:space="0" w:color="000000"/>
              <w:bottom w:val="single" w:sz="8" w:space="0" w:color="000000"/>
              <w:right w:val="single" w:sz="8" w:space="0" w:color="000000"/>
            </w:tcBorders>
            <w:tcMar>
              <w:top w:w="90" w:type="dxa"/>
              <w:left w:w="90" w:type="dxa"/>
              <w:bottom w:w="90" w:type="dxa"/>
              <w:right w:w="90" w:type="dxa"/>
            </w:tcMar>
            <w:hideMark/>
          </w:tcPr>
          <w:p w:rsidR="00607105" w:rsidRPr="00D7467A" w:rsidRDefault="009225DF" w:rsidP="009225D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07105" w:rsidRPr="00D7467A">
              <w:rPr>
                <w:rFonts w:ascii="Times New Roman" w:eastAsia="Times New Roman" w:hAnsi="Times New Roman" w:cs="Times New Roman"/>
                <w:sz w:val="28"/>
                <w:szCs w:val="28"/>
                <w:lang w:eastAsia="ru-RU"/>
              </w:rPr>
              <w:t>.</w:t>
            </w:r>
          </w:p>
        </w:tc>
        <w:tc>
          <w:tcPr>
            <w:tcW w:w="4198" w:type="dxa"/>
            <w:tcBorders>
              <w:top w:val="nil"/>
              <w:left w:val="nil"/>
              <w:bottom w:val="single" w:sz="8" w:space="0" w:color="000000"/>
              <w:right w:val="single" w:sz="8" w:space="0" w:color="000000"/>
            </w:tcBorders>
            <w:tcMar>
              <w:top w:w="90" w:type="dxa"/>
              <w:left w:w="90" w:type="dxa"/>
              <w:bottom w:w="90" w:type="dxa"/>
              <w:right w:w="90"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Организация информационно-просветительских мероприятий для родителей о работе службы школьной медиации:</w:t>
            </w:r>
          </w:p>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родительские собрания на тему: «Формирование у обучающихся правосознания, культуры поведения, ответственности за свои поступки в школе, семье и общественных местах»;</w:t>
            </w:r>
          </w:p>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-консультации для родителей (законных представителей)</w:t>
            </w:r>
          </w:p>
        </w:tc>
        <w:tc>
          <w:tcPr>
            <w:tcW w:w="1620" w:type="dxa"/>
            <w:tcBorders>
              <w:top w:val="nil"/>
              <w:left w:val="nil"/>
              <w:bottom w:val="single" w:sz="8" w:space="0" w:color="000000"/>
              <w:right w:val="single" w:sz="8" w:space="0" w:color="000000"/>
            </w:tcBorders>
            <w:tcMar>
              <w:top w:w="90" w:type="dxa"/>
              <w:left w:w="90" w:type="dxa"/>
              <w:bottom w:w="90" w:type="dxa"/>
              <w:right w:w="90"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Октябрь, март</w:t>
            </w:r>
          </w:p>
        </w:tc>
        <w:tc>
          <w:tcPr>
            <w:tcW w:w="6797" w:type="dxa"/>
            <w:tcBorders>
              <w:top w:val="nil"/>
              <w:left w:val="nil"/>
              <w:bottom w:val="single" w:sz="8" w:space="0" w:color="000000"/>
              <w:right w:val="single" w:sz="8" w:space="0" w:color="000000"/>
            </w:tcBorders>
            <w:tcMar>
              <w:top w:w="90" w:type="dxa"/>
              <w:left w:w="90" w:type="dxa"/>
              <w:bottom w:w="90" w:type="dxa"/>
              <w:right w:w="90"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Классный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руководитель, социальный </w:t>
            </w:r>
          </w:p>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педагог, педагог-психолог, зам. директора по ВР</w:t>
            </w:r>
          </w:p>
        </w:tc>
      </w:tr>
      <w:tr w:rsidR="00607105" w:rsidRPr="00D7467A" w:rsidTr="009225DF">
        <w:tc>
          <w:tcPr>
            <w:tcW w:w="1650" w:type="dxa"/>
            <w:gridSpan w:val="2"/>
            <w:tcBorders>
              <w:top w:val="nil"/>
              <w:left w:val="single" w:sz="8" w:space="0" w:color="000000"/>
              <w:bottom w:val="single" w:sz="8" w:space="0" w:color="000000"/>
              <w:right w:val="single" w:sz="8" w:space="0" w:color="000000"/>
            </w:tcBorders>
            <w:tcMar>
              <w:top w:w="90" w:type="dxa"/>
              <w:left w:w="90" w:type="dxa"/>
              <w:bottom w:w="90" w:type="dxa"/>
              <w:right w:w="90" w:type="dxa"/>
            </w:tcMar>
            <w:hideMark/>
          </w:tcPr>
          <w:p w:rsidR="00607105" w:rsidRPr="00D7467A" w:rsidRDefault="009225DF" w:rsidP="009225D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07105" w:rsidRPr="00D7467A">
              <w:rPr>
                <w:rFonts w:ascii="Times New Roman" w:eastAsia="Times New Roman" w:hAnsi="Times New Roman" w:cs="Times New Roman"/>
                <w:sz w:val="28"/>
                <w:szCs w:val="28"/>
                <w:lang w:eastAsia="ru-RU"/>
              </w:rPr>
              <w:t>.</w:t>
            </w:r>
          </w:p>
        </w:tc>
        <w:tc>
          <w:tcPr>
            <w:tcW w:w="4198" w:type="dxa"/>
            <w:tcBorders>
              <w:top w:val="nil"/>
              <w:left w:val="nil"/>
              <w:bottom w:val="single" w:sz="8" w:space="0" w:color="000000"/>
              <w:right w:val="single" w:sz="8" w:space="0" w:color="000000"/>
            </w:tcBorders>
            <w:tcMar>
              <w:top w:w="90" w:type="dxa"/>
              <w:left w:w="90" w:type="dxa"/>
              <w:bottom w:w="90" w:type="dxa"/>
              <w:right w:w="90"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Профилактика назревающих конфликтов и своевременное их предотвращение:</w:t>
            </w:r>
          </w:p>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-наблюдение;</w:t>
            </w:r>
          </w:p>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-мониторинг ситуации в классе, </w:t>
            </w:r>
            <w:r w:rsidRPr="00D7467A">
              <w:rPr>
                <w:rFonts w:ascii="Times New Roman" w:eastAsia="Times New Roman" w:hAnsi="Times New Roman" w:cs="Times New Roman"/>
                <w:sz w:val="28"/>
                <w:szCs w:val="28"/>
                <w:lang w:eastAsia="ru-RU"/>
              </w:rPr>
              <w:lastRenderedPageBreak/>
              <w:t>школе, по месту жительства обучающихся</w:t>
            </w:r>
          </w:p>
        </w:tc>
        <w:tc>
          <w:tcPr>
            <w:tcW w:w="1620" w:type="dxa"/>
            <w:tcBorders>
              <w:top w:val="nil"/>
              <w:left w:val="nil"/>
              <w:bottom w:val="single" w:sz="8" w:space="0" w:color="000000"/>
              <w:right w:val="single" w:sz="8" w:space="0" w:color="000000"/>
            </w:tcBorders>
            <w:tcMar>
              <w:top w:w="90" w:type="dxa"/>
              <w:left w:w="90" w:type="dxa"/>
              <w:bottom w:w="90" w:type="dxa"/>
              <w:right w:w="90"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lastRenderedPageBreak/>
              <w:t>В течение учебного года</w:t>
            </w:r>
          </w:p>
        </w:tc>
        <w:tc>
          <w:tcPr>
            <w:tcW w:w="6797" w:type="dxa"/>
            <w:tcBorders>
              <w:top w:val="nil"/>
              <w:left w:val="nil"/>
              <w:bottom w:val="single" w:sz="8" w:space="0" w:color="000000"/>
              <w:right w:val="single" w:sz="8" w:space="0" w:color="000000"/>
            </w:tcBorders>
            <w:tcMar>
              <w:top w:w="90" w:type="dxa"/>
              <w:left w:w="90" w:type="dxa"/>
              <w:bottom w:w="90" w:type="dxa"/>
              <w:right w:w="90"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Классный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руководитель, социальный </w:t>
            </w:r>
          </w:p>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педагог, педагог-психолог</w:t>
            </w:r>
          </w:p>
        </w:tc>
      </w:tr>
      <w:tr w:rsidR="00607105" w:rsidRPr="00D7467A" w:rsidTr="009225DF">
        <w:trPr>
          <w:trHeight w:val="1374"/>
        </w:trPr>
        <w:tc>
          <w:tcPr>
            <w:tcW w:w="1650" w:type="dxa"/>
            <w:gridSpan w:val="2"/>
            <w:tcBorders>
              <w:top w:val="nil"/>
              <w:left w:val="single" w:sz="8" w:space="0" w:color="000000"/>
              <w:bottom w:val="single" w:sz="8" w:space="0" w:color="000000"/>
              <w:right w:val="single" w:sz="8" w:space="0" w:color="000000"/>
            </w:tcBorders>
            <w:tcMar>
              <w:top w:w="90" w:type="dxa"/>
              <w:left w:w="90" w:type="dxa"/>
              <w:bottom w:w="90" w:type="dxa"/>
              <w:right w:w="90" w:type="dxa"/>
            </w:tcMar>
            <w:hideMark/>
          </w:tcPr>
          <w:p w:rsidR="00607105" w:rsidRPr="00D7467A" w:rsidRDefault="009225DF" w:rsidP="009225D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607105" w:rsidRPr="00D7467A">
              <w:rPr>
                <w:rFonts w:ascii="Times New Roman" w:eastAsia="Times New Roman" w:hAnsi="Times New Roman" w:cs="Times New Roman"/>
                <w:sz w:val="28"/>
                <w:szCs w:val="28"/>
                <w:lang w:eastAsia="ru-RU"/>
              </w:rPr>
              <w:t>.</w:t>
            </w:r>
          </w:p>
        </w:tc>
        <w:tc>
          <w:tcPr>
            <w:tcW w:w="4198" w:type="dxa"/>
            <w:tcBorders>
              <w:top w:val="nil"/>
              <w:left w:val="nil"/>
              <w:bottom w:val="single" w:sz="8" w:space="0" w:color="000000"/>
              <w:right w:val="single" w:sz="8" w:space="0" w:color="000000"/>
            </w:tcBorders>
            <w:tcMar>
              <w:top w:w="90" w:type="dxa"/>
              <w:left w:w="90" w:type="dxa"/>
              <w:bottom w:w="90" w:type="dxa"/>
              <w:right w:w="90"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Проведение процедур медиации с обучающимися и их родителями (законными представителями)</w:t>
            </w:r>
          </w:p>
        </w:tc>
        <w:tc>
          <w:tcPr>
            <w:tcW w:w="1620" w:type="dxa"/>
            <w:tcBorders>
              <w:top w:val="nil"/>
              <w:left w:val="nil"/>
              <w:bottom w:val="single" w:sz="8" w:space="0" w:color="000000"/>
              <w:right w:val="single" w:sz="8" w:space="0" w:color="000000"/>
            </w:tcBorders>
            <w:tcMar>
              <w:top w:w="90" w:type="dxa"/>
              <w:left w:w="90" w:type="dxa"/>
              <w:bottom w:w="90" w:type="dxa"/>
              <w:right w:w="90"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 учебного года</w:t>
            </w:r>
          </w:p>
        </w:tc>
        <w:tc>
          <w:tcPr>
            <w:tcW w:w="6797" w:type="dxa"/>
            <w:tcBorders>
              <w:top w:val="nil"/>
              <w:left w:val="nil"/>
              <w:bottom w:val="single" w:sz="8" w:space="0" w:color="000000"/>
              <w:right w:val="single" w:sz="8" w:space="0" w:color="000000"/>
            </w:tcBorders>
            <w:tcMar>
              <w:top w:w="90" w:type="dxa"/>
              <w:left w:w="90" w:type="dxa"/>
              <w:bottom w:w="90" w:type="dxa"/>
              <w:right w:w="90"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Классный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руководитель, социальный </w:t>
            </w:r>
          </w:p>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педагог, педагог-психолог</w:t>
            </w:r>
          </w:p>
        </w:tc>
      </w:tr>
      <w:tr w:rsidR="00607105" w:rsidRPr="00D7467A" w:rsidTr="009225DF">
        <w:tc>
          <w:tcPr>
            <w:tcW w:w="1650" w:type="dxa"/>
            <w:gridSpan w:val="2"/>
            <w:tcBorders>
              <w:top w:val="nil"/>
              <w:left w:val="single" w:sz="8" w:space="0" w:color="000000"/>
              <w:bottom w:val="single" w:sz="8" w:space="0" w:color="000000"/>
              <w:right w:val="single" w:sz="8" w:space="0" w:color="000000"/>
            </w:tcBorders>
            <w:tcMar>
              <w:top w:w="90" w:type="dxa"/>
              <w:left w:w="90" w:type="dxa"/>
              <w:bottom w:w="90" w:type="dxa"/>
              <w:right w:w="90" w:type="dxa"/>
            </w:tcMar>
            <w:hideMark/>
          </w:tcPr>
          <w:p w:rsidR="00607105" w:rsidRPr="00D7467A" w:rsidRDefault="009225DF" w:rsidP="009225D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607105" w:rsidRPr="00D7467A">
              <w:rPr>
                <w:rFonts w:ascii="Times New Roman" w:eastAsia="Times New Roman" w:hAnsi="Times New Roman" w:cs="Times New Roman"/>
                <w:sz w:val="28"/>
                <w:szCs w:val="28"/>
                <w:lang w:eastAsia="ru-RU"/>
              </w:rPr>
              <w:t>.</w:t>
            </w:r>
          </w:p>
        </w:tc>
        <w:tc>
          <w:tcPr>
            <w:tcW w:w="4198" w:type="dxa"/>
            <w:tcBorders>
              <w:top w:val="nil"/>
              <w:left w:val="nil"/>
              <w:bottom w:val="single" w:sz="8" w:space="0" w:color="000000"/>
              <w:right w:val="single" w:sz="8" w:space="0" w:color="000000"/>
            </w:tcBorders>
            <w:tcMar>
              <w:top w:w="90" w:type="dxa"/>
              <w:left w:w="90" w:type="dxa"/>
              <w:bottom w:w="90" w:type="dxa"/>
              <w:right w:w="90"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Организация взаимодействия службы школьной медиации со структурными подразделениями системы профилактики</w:t>
            </w:r>
          </w:p>
        </w:tc>
        <w:tc>
          <w:tcPr>
            <w:tcW w:w="1620" w:type="dxa"/>
            <w:tcBorders>
              <w:top w:val="nil"/>
              <w:left w:val="nil"/>
              <w:bottom w:val="single" w:sz="8" w:space="0" w:color="000000"/>
              <w:right w:val="single" w:sz="8" w:space="0" w:color="000000"/>
            </w:tcBorders>
            <w:tcMar>
              <w:top w:w="90" w:type="dxa"/>
              <w:left w:w="90" w:type="dxa"/>
              <w:bottom w:w="90" w:type="dxa"/>
              <w:right w:w="90"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 учебного года</w:t>
            </w:r>
          </w:p>
        </w:tc>
        <w:tc>
          <w:tcPr>
            <w:tcW w:w="6797" w:type="dxa"/>
            <w:tcBorders>
              <w:top w:val="nil"/>
              <w:left w:val="nil"/>
              <w:bottom w:val="single" w:sz="8" w:space="0" w:color="000000"/>
              <w:right w:val="single" w:sz="8" w:space="0" w:color="000000"/>
            </w:tcBorders>
            <w:tcMar>
              <w:top w:w="90" w:type="dxa"/>
              <w:left w:w="90" w:type="dxa"/>
              <w:bottom w:w="90" w:type="dxa"/>
              <w:right w:w="90"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Классный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руководитель, социальный </w:t>
            </w:r>
          </w:p>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педагог, педагог-психолог</w:t>
            </w:r>
          </w:p>
        </w:tc>
      </w:tr>
      <w:tr w:rsidR="00607105" w:rsidRPr="00D7467A" w:rsidTr="009225DF">
        <w:tc>
          <w:tcPr>
            <w:tcW w:w="1650" w:type="dxa"/>
            <w:gridSpan w:val="2"/>
            <w:tcBorders>
              <w:top w:val="nil"/>
              <w:left w:val="single" w:sz="8" w:space="0" w:color="000000"/>
              <w:bottom w:val="single" w:sz="8" w:space="0" w:color="000000"/>
              <w:right w:val="single" w:sz="8" w:space="0" w:color="000000"/>
            </w:tcBorders>
            <w:tcMar>
              <w:top w:w="90" w:type="dxa"/>
              <w:left w:w="90" w:type="dxa"/>
              <w:bottom w:w="90" w:type="dxa"/>
              <w:right w:w="90" w:type="dxa"/>
            </w:tcMar>
            <w:hideMark/>
          </w:tcPr>
          <w:p w:rsidR="00607105" w:rsidRPr="00D7467A" w:rsidRDefault="009225DF" w:rsidP="009225D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607105" w:rsidRPr="00D7467A">
              <w:rPr>
                <w:rFonts w:ascii="Times New Roman" w:eastAsia="Times New Roman" w:hAnsi="Times New Roman" w:cs="Times New Roman"/>
                <w:sz w:val="28"/>
                <w:szCs w:val="28"/>
                <w:lang w:eastAsia="ru-RU"/>
              </w:rPr>
              <w:t>.</w:t>
            </w:r>
          </w:p>
        </w:tc>
        <w:tc>
          <w:tcPr>
            <w:tcW w:w="4198" w:type="dxa"/>
            <w:tcBorders>
              <w:top w:val="nil"/>
              <w:left w:val="nil"/>
              <w:bottom w:val="single" w:sz="8" w:space="0" w:color="000000"/>
              <w:right w:val="single" w:sz="8" w:space="0" w:color="000000"/>
            </w:tcBorders>
            <w:tcMar>
              <w:top w:w="90" w:type="dxa"/>
              <w:left w:w="90" w:type="dxa"/>
              <w:bottom w:w="90" w:type="dxa"/>
              <w:right w:w="90"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Мониторинг эффективности деятельности службы школьной медиации</w:t>
            </w:r>
          </w:p>
        </w:tc>
        <w:tc>
          <w:tcPr>
            <w:tcW w:w="1620" w:type="dxa"/>
            <w:tcBorders>
              <w:top w:val="nil"/>
              <w:left w:val="nil"/>
              <w:bottom w:val="single" w:sz="8" w:space="0" w:color="000000"/>
              <w:right w:val="single" w:sz="8" w:space="0" w:color="000000"/>
            </w:tcBorders>
            <w:tcMar>
              <w:top w:w="90" w:type="dxa"/>
              <w:left w:w="90" w:type="dxa"/>
              <w:bottom w:w="90" w:type="dxa"/>
              <w:right w:w="90"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Май-сентябрь</w:t>
            </w:r>
          </w:p>
        </w:tc>
        <w:tc>
          <w:tcPr>
            <w:tcW w:w="6797" w:type="dxa"/>
            <w:tcBorders>
              <w:top w:val="nil"/>
              <w:left w:val="nil"/>
              <w:bottom w:val="single" w:sz="8" w:space="0" w:color="000000"/>
              <w:right w:val="single" w:sz="8" w:space="0" w:color="000000"/>
            </w:tcBorders>
            <w:tcMar>
              <w:top w:w="90" w:type="dxa"/>
              <w:left w:w="90" w:type="dxa"/>
              <w:bottom w:w="90" w:type="dxa"/>
              <w:right w:w="90"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Медиатор</w:t>
            </w:r>
          </w:p>
        </w:tc>
      </w:tr>
      <w:tr w:rsidR="00607105" w:rsidRPr="00D7467A" w:rsidTr="009225DF">
        <w:tc>
          <w:tcPr>
            <w:tcW w:w="14265" w:type="dxa"/>
            <w:gridSpan w:val="5"/>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b/>
                <w:bCs/>
                <w:sz w:val="28"/>
                <w:szCs w:val="28"/>
                <w:lang w:eastAsia="ru-RU"/>
              </w:rPr>
              <w:t>Профилактика суицидального поведения</w:t>
            </w:r>
          </w:p>
        </w:tc>
      </w:tr>
      <w:tr w:rsidR="00607105" w:rsidRPr="00D7467A" w:rsidTr="009225DF">
        <w:tc>
          <w:tcPr>
            <w:tcW w:w="165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1</w:t>
            </w:r>
          </w:p>
        </w:tc>
        <w:tc>
          <w:tcPr>
            <w:tcW w:w="4198"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Негласные визуальные осмотры учащихся медработниками и педагогами  на предмет выявлени</w:t>
            </w:r>
            <w:r w:rsidR="00D7467A">
              <w:rPr>
                <w:rFonts w:ascii="Times New Roman" w:eastAsia="Times New Roman" w:hAnsi="Times New Roman" w:cs="Times New Roman"/>
                <w:sz w:val="28"/>
                <w:szCs w:val="28"/>
                <w:lang w:eastAsia="ru-RU"/>
              </w:rPr>
              <w:t xml:space="preserve">я на их  руках порезов </w:t>
            </w:r>
            <w:r w:rsidRPr="00D7467A">
              <w:rPr>
                <w:rFonts w:ascii="Times New Roman" w:eastAsia="Times New Roman" w:hAnsi="Times New Roman" w:cs="Times New Roman"/>
                <w:sz w:val="28"/>
                <w:szCs w:val="28"/>
                <w:lang w:eastAsia="ru-RU"/>
              </w:rPr>
              <w:t xml:space="preserve"> и написании слов или цифр, а также следов от </w:t>
            </w:r>
            <w:proofErr w:type="spellStart"/>
            <w:r w:rsidRPr="00D7467A">
              <w:rPr>
                <w:rFonts w:ascii="Times New Roman" w:eastAsia="Times New Roman" w:hAnsi="Times New Roman" w:cs="Times New Roman"/>
                <w:sz w:val="28"/>
                <w:szCs w:val="28"/>
                <w:lang w:eastAsia="ru-RU"/>
              </w:rPr>
              <w:t>иглоукалываний</w:t>
            </w:r>
            <w:proofErr w:type="spellEnd"/>
            <w:r w:rsidRPr="00D7467A">
              <w:rPr>
                <w:rFonts w:ascii="Times New Roman" w:eastAsia="Times New Roman" w:hAnsi="Times New Roman" w:cs="Times New Roman"/>
                <w:sz w:val="28"/>
                <w:szCs w:val="28"/>
                <w:lang w:eastAsia="ru-RU"/>
              </w:rPr>
              <w:t xml:space="preserve"> на руках, порезов губ</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Весь период</w:t>
            </w:r>
          </w:p>
        </w:tc>
        <w:tc>
          <w:tcPr>
            <w:tcW w:w="6797"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Мед. работник, 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 зам. по ВР</w:t>
            </w:r>
          </w:p>
        </w:tc>
      </w:tr>
      <w:tr w:rsidR="00607105" w:rsidRPr="00D7467A" w:rsidTr="009225DF">
        <w:tc>
          <w:tcPr>
            <w:tcW w:w="165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2</w:t>
            </w:r>
          </w:p>
        </w:tc>
        <w:tc>
          <w:tcPr>
            <w:tcW w:w="4198"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Изучение страниц обучающихся на различных сайтах в сети интернет, в том числе и «</w:t>
            </w:r>
            <w:proofErr w:type="spellStart"/>
            <w:r w:rsidRPr="00D7467A">
              <w:rPr>
                <w:rFonts w:ascii="Times New Roman" w:eastAsia="Times New Roman" w:hAnsi="Times New Roman" w:cs="Times New Roman"/>
                <w:sz w:val="28"/>
                <w:szCs w:val="28"/>
                <w:lang w:eastAsia="ru-RU"/>
              </w:rPr>
              <w:t>ВКонтакте</w:t>
            </w:r>
            <w:proofErr w:type="spellEnd"/>
            <w:r w:rsidRPr="00D7467A">
              <w:rPr>
                <w:rFonts w:ascii="Times New Roman" w:eastAsia="Times New Roman" w:hAnsi="Times New Roman" w:cs="Times New Roman"/>
                <w:sz w:val="28"/>
                <w:szCs w:val="28"/>
                <w:lang w:eastAsia="ru-RU"/>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Весь период</w:t>
            </w:r>
          </w:p>
        </w:tc>
        <w:tc>
          <w:tcPr>
            <w:tcW w:w="6797"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 зам. по ВР</w:t>
            </w:r>
          </w:p>
        </w:tc>
      </w:tr>
      <w:tr w:rsidR="00607105" w:rsidRPr="00D7467A" w:rsidTr="009225DF">
        <w:trPr>
          <w:trHeight w:val="580"/>
        </w:trPr>
        <w:tc>
          <w:tcPr>
            <w:tcW w:w="165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lastRenderedPageBreak/>
              <w:t>3</w:t>
            </w:r>
          </w:p>
        </w:tc>
        <w:tc>
          <w:tcPr>
            <w:tcW w:w="4198"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Выявление  обучающихся, которые прибывают на занятия в подавленном, утомленном  состоянии</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Весь период</w:t>
            </w:r>
          </w:p>
        </w:tc>
        <w:tc>
          <w:tcPr>
            <w:tcW w:w="6797"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w:t>
            </w:r>
          </w:p>
        </w:tc>
      </w:tr>
      <w:tr w:rsidR="00607105" w:rsidRPr="00D7467A" w:rsidTr="009225DF">
        <w:tc>
          <w:tcPr>
            <w:tcW w:w="165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4</w:t>
            </w:r>
          </w:p>
        </w:tc>
        <w:tc>
          <w:tcPr>
            <w:tcW w:w="4198"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Формирование положительного психологического микроклимата, обустройство мест отдыха на базе (территории) образовательной организации либо специальных мест (кабинетов) психологической разгрузки</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Весь период</w:t>
            </w:r>
          </w:p>
        </w:tc>
        <w:tc>
          <w:tcPr>
            <w:tcW w:w="6797"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педагог-психолог</w:t>
            </w:r>
          </w:p>
        </w:tc>
      </w:tr>
      <w:tr w:rsidR="00607105" w:rsidRPr="00D7467A" w:rsidTr="009225DF">
        <w:tc>
          <w:tcPr>
            <w:tcW w:w="14265"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Работа с учащимися</w:t>
            </w:r>
          </w:p>
        </w:tc>
      </w:tr>
      <w:tr w:rsidR="00607105" w:rsidRPr="00D7467A" w:rsidTr="009225DF">
        <w:tc>
          <w:tcPr>
            <w:tcW w:w="165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5</w:t>
            </w:r>
          </w:p>
        </w:tc>
        <w:tc>
          <w:tcPr>
            <w:tcW w:w="4198"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Использование социометрических методов в работе школьного психолога, индивидуальная работа с несовершеннолетними</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 учебного года</w:t>
            </w:r>
          </w:p>
        </w:tc>
        <w:tc>
          <w:tcPr>
            <w:tcW w:w="6797"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педагог-психолог</w:t>
            </w:r>
          </w:p>
        </w:tc>
      </w:tr>
      <w:tr w:rsidR="00607105" w:rsidRPr="00D7467A" w:rsidTr="009225DF">
        <w:tc>
          <w:tcPr>
            <w:tcW w:w="165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6</w:t>
            </w:r>
          </w:p>
        </w:tc>
        <w:tc>
          <w:tcPr>
            <w:tcW w:w="4198"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Ежегодное социально-психологическое тестирование школьников</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Октябрь</w:t>
            </w:r>
          </w:p>
        </w:tc>
        <w:tc>
          <w:tcPr>
            <w:tcW w:w="6797"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w:t>
            </w:r>
          </w:p>
        </w:tc>
      </w:tr>
      <w:tr w:rsidR="00607105" w:rsidRPr="00D7467A" w:rsidTr="009225DF">
        <w:tc>
          <w:tcPr>
            <w:tcW w:w="165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7</w:t>
            </w:r>
          </w:p>
        </w:tc>
        <w:tc>
          <w:tcPr>
            <w:tcW w:w="4198"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Ежегодная </w:t>
            </w:r>
            <w:proofErr w:type="spellStart"/>
            <w:r w:rsidRPr="00D7467A">
              <w:rPr>
                <w:rFonts w:ascii="Times New Roman" w:eastAsia="Times New Roman" w:hAnsi="Times New Roman" w:cs="Times New Roman"/>
                <w:sz w:val="28"/>
                <w:szCs w:val="28"/>
                <w:lang w:eastAsia="ru-RU"/>
              </w:rPr>
              <w:t>общекраевая</w:t>
            </w:r>
            <w:proofErr w:type="spellEnd"/>
            <w:r w:rsidRPr="00D7467A">
              <w:rPr>
                <w:rFonts w:ascii="Times New Roman" w:eastAsia="Times New Roman" w:hAnsi="Times New Roman" w:cs="Times New Roman"/>
                <w:sz w:val="28"/>
                <w:szCs w:val="28"/>
                <w:lang w:eastAsia="ru-RU"/>
              </w:rPr>
              <w:t xml:space="preserve"> акция «Спорт-альтернатива пагубным привычкам»</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Октябрь-январь</w:t>
            </w:r>
          </w:p>
        </w:tc>
        <w:tc>
          <w:tcPr>
            <w:tcW w:w="6797"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 зам. по ВР</w:t>
            </w:r>
          </w:p>
        </w:tc>
      </w:tr>
      <w:tr w:rsidR="00607105" w:rsidRPr="00D7467A" w:rsidTr="009225DF">
        <w:tc>
          <w:tcPr>
            <w:tcW w:w="165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8</w:t>
            </w:r>
          </w:p>
        </w:tc>
        <w:tc>
          <w:tcPr>
            <w:tcW w:w="4198"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Ежегодная акция, приуроченная к Всемирному Дню борьбы со СПИДом</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Июнь</w:t>
            </w:r>
          </w:p>
        </w:tc>
        <w:tc>
          <w:tcPr>
            <w:tcW w:w="6797"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 зам. по ВР</w:t>
            </w:r>
          </w:p>
        </w:tc>
      </w:tr>
      <w:tr w:rsidR="00607105" w:rsidRPr="00D7467A" w:rsidTr="009225DF">
        <w:trPr>
          <w:trHeight w:val="656"/>
        </w:trPr>
        <w:tc>
          <w:tcPr>
            <w:tcW w:w="165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lastRenderedPageBreak/>
              <w:t>9</w:t>
            </w:r>
          </w:p>
        </w:tc>
        <w:tc>
          <w:tcPr>
            <w:tcW w:w="4198"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Ежегодная </w:t>
            </w:r>
            <w:proofErr w:type="spellStart"/>
            <w:r w:rsidRPr="00D7467A">
              <w:rPr>
                <w:rFonts w:ascii="Times New Roman" w:eastAsia="Times New Roman" w:hAnsi="Times New Roman" w:cs="Times New Roman"/>
                <w:sz w:val="28"/>
                <w:szCs w:val="28"/>
                <w:lang w:eastAsia="ru-RU"/>
              </w:rPr>
              <w:t>общекраевая</w:t>
            </w:r>
            <w:proofErr w:type="spellEnd"/>
            <w:r w:rsidRPr="00D7467A">
              <w:rPr>
                <w:rFonts w:ascii="Times New Roman" w:eastAsia="Times New Roman" w:hAnsi="Times New Roman" w:cs="Times New Roman"/>
                <w:sz w:val="28"/>
                <w:szCs w:val="28"/>
                <w:lang w:eastAsia="ru-RU"/>
              </w:rPr>
              <w:t xml:space="preserve"> </w:t>
            </w:r>
            <w:proofErr w:type="spellStart"/>
            <w:r w:rsidRPr="00D7467A">
              <w:rPr>
                <w:rFonts w:ascii="Times New Roman" w:eastAsia="Times New Roman" w:hAnsi="Times New Roman" w:cs="Times New Roman"/>
                <w:sz w:val="28"/>
                <w:szCs w:val="28"/>
                <w:lang w:eastAsia="ru-RU"/>
              </w:rPr>
              <w:t>акция«Молодежь</w:t>
            </w:r>
            <w:proofErr w:type="spellEnd"/>
            <w:r w:rsidRPr="00D7467A">
              <w:rPr>
                <w:rFonts w:ascii="Times New Roman" w:eastAsia="Times New Roman" w:hAnsi="Times New Roman" w:cs="Times New Roman"/>
                <w:sz w:val="28"/>
                <w:szCs w:val="28"/>
                <w:lang w:eastAsia="ru-RU"/>
              </w:rPr>
              <w:t xml:space="preserve"> выбирает жизнь»</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Октябрь-декабрь</w:t>
            </w:r>
          </w:p>
        </w:tc>
        <w:tc>
          <w:tcPr>
            <w:tcW w:w="6797"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 зам. по ВР</w:t>
            </w:r>
          </w:p>
        </w:tc>
      </w:tr>
      <w:tr w:rsidR="00607105" w:rsidRPr="00D7467A" w:rsidTr="009225DF">
        <w:tc>
          <w:tcPr>
            <w:tcW w:w="165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10</w:t>
            </w:r>
          </w:p>
        </w:tc>
        <w:tc>
          <w:tcPr>
            <w:tcW w:w="4198"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Единый урок безопасности в сети Интернет</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Октябрь</w:t>
            </w:r>
          </w:p>
        </w:tc>
        <w:tc>
          <w:tcPr>
            <w:tcW w:w="6797"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 зам. по ВР</w:t>
            </w:r>
          </w:p>
        </w:tc>
      </w:tr>
      <w:tr w:rsidR="00607105" w:rsidRPr="00D7467A" w:rsidTr="009225DF">
        <w:trPr>
          <w:trHeight w:val="273"/>
        </w:trPr>
        <w:tc>
          <w:tcPr>
            <w:tcW w:w="165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11</w:t>
            </w:r>
          </w:p>
        </w:tc>
        <w:tc>
          <w:tcPr>
            <w:tcW w:w="4198"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Размещение номера детского телефона доверия, </w:t>
            </w:r>
            <w:proofErr w:type="spellStart"/>
            <w:r w:rsidRPr="00D7467A">
              <w:rPr>
                <w:rFonts w:ascii="Times New Roman" w:eastAsia="Times New Roman" w:hAnsi="Times New Roman" w:cs="Times New Roman"/>
                <w:sz w:val="28"/>
                <w:szCs w:val="28"/>
                <w:lang w:eastAsia="ru-RU"/>
              </w:rPr>
              <w:t>интернет-ресурсов</w:t>
            </w:r>
            <w:proofErr w:type="spellEnd"/>
            <w:r w:rsidRPr="00D7467A">
              <w:rPr>
                <w:rFonts w:ascii="Times New Roman" w:eastAsia="Times New Roman" w:hAnsi="Times New Roman" w:cs="Times New Roman"/>
                <w:sz w:val="28"/>
                <w:szCs w:val="28"/>
                <w:lang w:eastAsia="ru-RU"/>
              </w:rPr>
              <w:t xml:space="preserve"> по психологической поддержке детей, телефона доверия Краевого неврологического диспансера в общедоступных местах и на стендах  в образовательной организации</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 учебного года</w:t>
            </w:r>
          </w:p>
        </w:tc>
        <w:tc>
          <w:tcPr>
            <w:tcW w:w="6797"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соц. педагог, педагог-психолог</w:t>
            </w:r>
          </w:p>
        </w:tc>
      </w:tr>
      <w:tr w:rsidR="00607105" w:rsidRPr="00D7467A" w:rsidTr="009225DF">
        <w:tc>
          <w:tcPr>
            <w:tcW w:w="165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12</w:t>
            </w:r>
          </w:p>
        </w:tc>
        <w:tc>
          <w:tcPr>
            <w:tcW w:w="4198"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Проведение встреч с сотрудниками ПДН</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 учебного года, не менее 2-х раз за период</w:t>
            </w:r>
          </w:p>
        </w:tc>
        <w:tc>
          <w:tcPr>
            <w:tcW w:w="6797"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зам. по ВР</w:t>
            </w:r>
          </w:p>
        </w:tc>
      </w:tr>
      <w:tr w:rsidR="00607105" w:rsidRPr="00D7467A" w:rsidTr="009225DF">
        <w:trPr>
          <w:trHeight w:val="1442"/>
        </w:trPr>
        <w:tc>
          <w:tcPr>
            <w:tcW w:w="165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13</w:t>
            </w:r>
          </w:p>
        </w:tc>
        <w:tc>
          <w:tcPr>
            <w:tcW w:w="4198"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Организация тематических мероприятий, вовлечение учащихся в социально значимые (флагманские) проект и личностно-ориентированные   движения школьников (РДШ, </w:t>
            </w:r>
            <w:proofErr w:type="spellStart"/>
            <w:r w:rsidRPr="00D7467A">
              <w:rPr>
                <w:rFonts w:ascii="Times New Roman" w:eastAsia="Times New Roman" w:hAnsi="Times New Roman" w:cs="Times New Roman"/>
                <w:sz w:val="28"/>
                <w:szCs w:val="28"/>
                <w:lang w:eastAsia="ru-RU"/>
              </w:rPr>
              <w:t>ЮнАрмия</w:t>
            </w:r>
            <w:proofErr w:type="spellEnd"/>
            <w:r w:rsidRPr="00D7467A">
              <w:rPr>
                <w:rFonts w:ascii="Times New Roman" w:eastAsia="Times New Roman" w:hAnsi="Times New Roman" w:cs="Times New Roman"/>
                <w:sz w:val="28"/>
                <w:szCs w:val="28"/>
                <w:lang w:eastAsia="ru-RU"/>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 учебного года по отдельному плану</w:t>
            </w:r>
          </w:p>
        </w:tc>
        <w:tc>
          <w:tcPr>
            <w:tcW w:w="6797"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педагог-организатор, зам. по ВР</w:t>
            </w:r>
          </w:p>
        </w:tc>
      </w:tr>
      <w:tr w:rsidR="00607105" w:rsidRPr="00D7467A" w:rsidTr="009225DF">
        <w:tc>
          <w:tcPr>
            <w:tcW w:w="14265"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Работа с родителями</w:t>
            </w:r>
          </w:p>
        </w:tc>
      </w:tr>
      <w:tr w:rsidR="00607105" w:rsidRPr="00D7467A" w:rsidTr="009225DF">
        <w:tc>
          <w:tcPr>
            <w:tcW w:w="165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lastRenderedPageBreak/>
              <w:t>14</w:t>
            </w:r>
          </w:p>
        </w:tc>
        <w:tc>
          <w:tcPr>
            <w:tcW w:w="4198"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Общешкольные родительские собрания «Наши дети и их сети»</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Май</w:t>
            </w:r>
          </w:p>
        </w:tc>
        <w:tc>
          <w:tcPr>
            <w:tcW w:w="6797"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 зам. по ВР</w:t>
            </w:r>
          </w:p>
        </w:tc>
      </w:tr>
      <w:tr w:rsidR="00607105" w:rsidRPr="00D7467A" w:rsidTr="009225DF">
        <w:tc>
          <w:tcPr>
            <w:tcW w:w="165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15</w:t>
            </w:r>
          </w:p>
        </w:tc>
        <w:tc>
          <w:tcPr>
            <w:tcW w:w="4198"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Доведение информации до родителей о возрастных особенностях несовершеннолетних, применении методов воспитательного воздействия (с демонстрацией  видео-роликов)</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 учебного года, не менее 2-х раз за период</w:t>
            </w:r>
          </w:p>
        </w:tc>
        <w:tc>
          <w:tcPr>
            <w:tcW w:w="6797"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 зам. по ВР</w:t>
            </w:r>
          </w:p>
        </w:tc>
      </w:tr>
      <w:tr w:rsidR="00607105" w:rsidRPr="00D7467A" w:rsidTr="009225DF">
        <w:tc>
          <w:tcPr>
            <w:tcW w:w="14265"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b/>
                <w:bCs/>
                <w:sz w:val="28"/>
                <w:szCs w:val="28"/>
                <w:lang w:eastAsia="ru-RU"/>
              </w:rPr>
              <w:t>Профилактика экстремизма, деструктивного поведения,</w:t>
            </w:r>
          </w:p>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b/>
                <w:bCs/>
                <w:sz w:val="28"/>
                <w:szCs w:val="28"/>
                <w:lang w:eastAsia="ru-RU"/>
              </w:rPr>
              <w:t>воспитание патриотизма и толерантности учащихся</w:t>
            </w:r>
          </w:p>
        </w:tc>
      </w:tr>
    </w:tbl>
    <w:p w:rsidR="00607105" w:rsidRPr="00D7467A" w:rsidRDefault="00607105" w:rsidP="00607105">
      <w:pPr>
        <w:shd w:val="clear" w:color="auto" w:fill="FFFFFF"/>
        <w:spacing w:line="240" w:lineRule="auto"/>
        <w:rPr>
          <w:rFonts w:ascii="Times New Roman" w:eastAsia="Times New Roman" w:hAnsi="Times New Roman" w:cs="Times New Roman"/>
          <w:vanish/>
          <w:color w:val="181818"/>
          <w:sz w:val="28"/>
          <w:szCs w:val="28"/>
          <w:lang w:eastAsia="ru-RU"/>
        </w:rPr>
      </w:pPr>
    </w:p>
    <w:tbl>
      <w:tblPr>
        <w:tblW w:w="14283" w:type="dxa"/>
        <w:tblCellMar>
          <w:left w:w="0" w:type="dxa"/>
          <w:right w:w="0" w:type="dxa"/>
        </w:tblCellMar>
        <w:tblLook w:val="04A0" w:firstRow="1" w:lastRow="0" w:firstColumn="1" w:lastColumn="0" w:noHBand="0" w:noVBand="1"/>
      </w:tblPr>
      <w:tblGrid>
        <w:gridCol w:w="497"/>
        <w:gridCol w:w="1277"/>
        <w:gridCol w:w="21"/>
        <w:gridCol w:w="3177"/>
        <w:gridCol w:w="341"/>
        <w:gridCol w:w="1718"/>
        <w:gridCol w:w="616"/>
        <w:gridCol w:w="6636"/>
      </w:tblGrid>
      <w:tr w:rsidR="00607105" w:rsidRPr="00D7467A" w:rsidTr="00D7467A">
        <w:tc>
          <w:tcPr>
            <w:tcW w:w="177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1</w:t>
            </w:r>
          </w:p>
        </w:tc>
        <w:tc>
          <w:tcPr>
            <w:tcW w:w="3539"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Классный час</w:t>
            </w:r>
          </w:p>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«День солидарности в борьбе с терроризмом»</w:t>
            </w:r>
          </w:p>
        </w:tc>
        <w:tc>
          <w:tcPr>
            <w:tcW w:w="2334"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1 сентября</w:t>
            </w:r>
          </w:p>
        </w:tc>
        <w:tc>
          <w:tcPr>
            <w:tcW w:w="66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педагог-организатор, зам по ВР</w:t>
            </w:r>
          </w:p>
        </w:tc>
      </w:tr>
      <w:tr w:rsidR="00607105" w:rsidRPr="00D7467A" w:rsidTr="00D7467A">
        <w:tc>
          <w:tcPr>
            <w:tcW w:w="17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2</w:t>
            </w:r>
          </w:p>
        </w:tc>
        <w:tc>
          <w:tcPr>
            <w:tcW w:w="353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Военная игра «Сибирский щит»</w:t>
            </w:r>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Сентябрь-октябрь</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педагог-организатор, зам по ВР</w:t>
            </w:r>
          </w:p>
        </w:tc>
      </w:tr>
      <w:tr w:rsidR="00607105" w:rsidRPr="00D7467A" w:rsidTr="00D7467A">
        <w:tc>
          <w:tcPr>
            <w:tcW w:w="17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3</w:t>
            </w:r>
          </w:p>
        </w:tc>
        <w:tc>
          <w:tcPr>
            <w:tcW w:w="353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Мероприятия, приуроченные к Международному Дню толерантности</w:t>
            </w:r>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15 ноября</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 педагог-организатор, зам по ВР</w:t>
            </w:r>
          </w:p>
        </w:tc>
      </w:tr>
      <w:tr w:rsidR="00607105" w:rsidRPr="00D7467A" w:rsidTr="00D7467A">
        <w:tc>
          <w:tcPr>
            <w:tcW w:w="17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4</w:t>
            </w:r>
          </w:p>
        </w:tc>
        <w:tc>
          <w:tcPr>
            <w:tcW w:w="353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Мероприятия, приуроченные к Дню Конституции Российской Федерации</w:t>
            </w:r>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12 декабря</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зам по ВР</w:t>
            </w:r>
          </w:p>
        </w:tc>
      </w:tr>
      <w:tr w:rsidR="00607105" w:rsidRPr="00D7467A" w:rsidTr="00D7467A">
        <w:tc>
          <w:tcPr>
            <w:tcW w:w="17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5</w:t>
            </w:r>
          </w:p>
        </w:tc>
        <w:tc>
          <w:tcPr>
            <w:tcW w:w="353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Военно-спортивная игра «Победа»</w:t>
            </w:r>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Май</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зам по ВР</w:t>
            </w:r>
          </w:p>
        </w:tc>
      </w:tr>
      <w:tr w:rsidR="00607105" w:rsidRPr="00D7467A" w:rsidTr="00D7467A">
        <w:tc>
          <w:tcPr>
            <w:tcW w:w="17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6</w:t>
            </w:r>
          </w:p>
        </w:tc>
        <w:tc>
          <w:tcPr>
            <w:tcW w:w="353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Мероприятия, приуроченные к Дню </w:t>
            </w:r>
            <w:r w:rsidRPr="00D7467A">
              <w:rPr>
                <w:rFonts w:ascii="Times New Roman" w:eastAsia="Times New Roman" w:hAnsi="Times New Roman" w:cs="Times New Roman"/>
                <w:sz w:val="28"/>
                <w:szCs w:val="28"/>
                <w:lang w:eastAsia="ru-RU"/>
              </w:rPr>
              <w:lastRenderedPageBreak/>
              <w:t>России</w:t>
            </w:r>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lastRenderedPageBreak/>
              <w:t>11 июня</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 педагог-организатор, зам по ВР</w:t>
            </w:r>
          </w:p>
        </w:tc>
      </w:tr>
      <w:tr w:rsidR="00607105" w:rsidRPr="00D7467A" w:rsidTr="00D7467A">
        <w:tc>
          <w:tcPr>
            <w:tcW w:w="17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lastRenderedPageBreak/>
              <w:t>7</w:t>
            </w:r>
          </w:p>
        </w:tc>
        <w:tc>
          <w:tcPr>
            <w:tcW w:w="353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Военно-полевые сборы учащихся</w:t>
            </w:r>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Июнь</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педагог-организатор, зам по ВР</w:t>
            </w:r>
          </w:p>
        </w:tc>
      </w:tr>
      <w:tr w:rsidR="00607105" w:rsidRPr="00D7467A" w:rsidTr="00D7467A">
        <w:tc>
          <w:tcPr>
            <w:tcW w:w="17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8</w:t>
            </w:r>
          </w:p>
        </w:tc>
        <w:tc>
          <w:tcPr>
            <w:tcW w:w="353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Тематические уроки, классные часы, акции, посвященные Дням воинской славы и памятным датам России в соответствии с:</w:t>
            </w:r>
          </w:p>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«Календарем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w:t>
            </w:r>
          </w:p>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«Краевым школьным календарем для гражданского образования и воспитания в системе общего образования Красноярского края на 2020-2021 учебный год»</w:t>
            </w:r>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 года</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 педагог-организатор, зам по ВР</w:t>
            </w:r>
          </w:p>
        </w:tc>
      </w:tr>
      <w:tr w:rsidR="00607105" w:rsidRPr="00D7467A" w:rsidTr="00D7467A">
        <w:tc>
          <w:tcPr>
            <w:tcW w:w="17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9</w:t>
            </w:r>
          </w:p>
        </w:tc>
        <w:tc>
          <w:tcPr>
            <w:tcW w:w="353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Реализация комплекса мероприятий по выявлению в </w:t>
            </w:r>
            <w:r w:rsidRPr="00D7467A">
              <w:rPr>
                <w:rFonts w:ascii="Times New Roman" w:eastAsia="Times New Roman" w:hAnsi="Times New Roman" w:cs="Times New Roman"/>
                <w:sz w:val="28"/>
                <w:szCs w:val="28"/>
                <w:lang w:eastAsia="ru-RU"/>
              </w:rPr>
              <w:lastRenderedPageBreak/>
              <w:t>образовательных учреждениях, школьных библиотеках литературы экстремистского характера в соответствии с Федеральным списком экстремистских материалов, размещенных на сайте </w:t>
            </w:r>
            <w:hyperlink r:id="rId5" w:tgtFrame="_blank" w:history="1">
              <w:r w:rsidRPr="00D7467A">
                <w:rPr>
                  <w:rFonts w:ascii="Times New Roman" w:eastAsia="Times New Roman" w:hAnsi="Times New Roman" w:cs="Times New Roman"/>
                  <w:color w:val="267F8C"/>
                  <w:sz w:val="28"/>
                  <w:szCs w:val="28"/>
                  <w:u w:val="single"/>
                  <w:lang w:val="en-US" w:eastAsia="ru-RU"/>
                </w:rPr>
                <w:t>http</w:t>
              </w:r>
              <w:r w:rsidRPr="00D7467A">
                <w:rPr>
                  <w:rFonts w:ascii="Times New Roman" w:eastAsia="Times New Roman" w:hAnsi="Times New Roman" w:cs="Times New Roman"/>
                  <w:color w:val="267F8C"/>
                  <w:sz w:val="28"/>
                  <w:szCs w:val="28"/>
                  <w:u w:val="single"/>
                  <w:lang w:eastAsia="ru-RU"/>
                </w:rPr>
                <w:t>://</w:t>
              </w:r>
              <w:proofErr w:type="spellStart"/>
              <w:r w:rsidRPr="00D7467A">
                <w:rPr>
                  <w:rFonts w:ascii="Times New Roman" w:eastAsia="Times New Roman" w:hAnsi="Times New Roman" w:cs="Times New Roman"/>
                  <w:color w:val="267F8C"/>
                  <w:sz w:val="28"/>
                  <w:szCs w:val="28"/>
                  <w:u w:val="single"/>
                  <w:lang w:val="en-US" w:eastAsia="ru-RU"/>
                </w:rPr>
                <w:t>minjust</w:t>
              </w:r>
              <w:proofErr w:type="spellEnd"/>
            </w:hyperlink>
            <w:r w:rsidRPr="00D7467A">
              <w:rPr>
                <w:rFonts w:ascii="Times New Roman" w:eastAsia="Times New Roman" w:hAnsi="Times New Roman" w:cs="Times New Roman"/>
                <w:sz w:val="28"/>
                <w:szCs w:val="28"/>
                <w:lang w:eastAsia="ru-RU"/>
              </w:rPr>
              <w:t>.</w:t>
            </w:r>
            <w:proofErr w:type="spellStart"/>
            <w:r w:rsidRPr="00D7467A">
              <w:rPr>
                <w:rFonts w:ascii="Times New Roman" w:eastAsia="Times New Roman" w:hAnsi="Times New Roman" w:cs="Times New Roman"/>
                <w:sz w:val="28"/>
                <w:szCs w:val="28"/>
                <w:lang w:eastAsia="ru-RU"/>
              </w:rPr>
              <w:t>ru</w:t>
            </w:r>
            <w:proofErr w:type="spellEnd"/>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lastRenderedPageBreak/>
              <w:t>В течение года</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соц. педагог, педагог-психолог, педагог-библиотекарь</w:t>
            </w:r>
          </w:p>
        </w:tc>
      </w:tr>
      <w:tr w:rsidR="00607105" w:rsidRPr="00D7467A" w:rsidTr="00D7467A">
        <w:tc>
          <w:tcPr>
            <w:tcW w:w="17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lastRenderedPageBreak/>
              <w:t>10</w:t>
            </w:r>
          </w:p>
        </w:tc>
        <w:tc>
          <w:tcPr>
            <w:tcW w:w="353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Разработка памяток для педагогов, обучающихся и их родителей по выявлению экстремистских настроений среди несовершеннолетних и противодействию вербовки в экстремистские организации</w:t>
            </w:r>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 года</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 педагог-организатор, зам по ВР</w:t>
            </w:r>
          </w:p>
        </w:tc>
      </w:tr>
      <w:tr w:rsidR="00607105" w:rsidRPr="00D7467A" w:rsidTr="00D7467A">
        <w:tc>
          <w:tcPr>
            <w:tcW w:w="17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11</w:t>
            </w:r>
          </w:p>
        </w:tc>
        <w:tc>
          <w:tcPr>
            <w:tcW w:w="353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Проведение разъяснительной работы о последствиях экстремизма на уроках ОБЖ</w:t>
            </w:r>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 года</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преподаватель ОБЖ</w:t>
            </w:r>
          </w:p>
        </w:tc>
      </w:tr>
      <w:tr w:rsidR="00607105" w:rsidRPr="00D7467A" w:rsidTr="00D7467A">
        <w:tc>
          <w:tcPr>
            <w:tcW w:w="14283" w:type="dxa"/>
            <w:gridSpan w:val="8"/>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b/>
                <w:bCs/>
                <w:sz w:val="28"/>
                <w:szCs w:val="28"/>
                <w:lang w:eastAsia="ru-RU"/>
              </w:rPr>
              <w:t>Профилактика безнадзорности и правонарушений</w:t>
            </w:r>
          </w:p>
        </w:tc>
      </w:tr>
      <w:tr w:rsidR="00607105" w:rsidRPr="00D7467A" w:rsidTr="00D7467A">
        <w:tc>
          <w:tcPr>
            <w:tcW w:w="17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1</w:t>
            </w:r>
          </w:p>
        </w:tc>
        <w:tc>
          <w:tcPr>
            <w:tcW w:w="353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Межведомственное профилактическое мероприятие «Подросток»</w:t>
            </w:r>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с 1 июня                 по 1 сентября</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 педагог-организатор, зам по ВР</w:t>
            </w:r>
          </w:p>
        </w:tc>
      </w:tr>
      <w:tr w:rsidR="00607105" w:rsidRPr="00D7467A" w:rsidTr="00D7467A">
        <w:tc>
          <w:tcPr>
            <w:tcW w:w="17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2</w:t>
            </w:r>
          </w:p>
        </w:tc>
        <w:tc>
          <w:tcPr>
            <w:tcW w:w="353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День правовой грамотности</w:t>
            </w:r>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 года</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педагог-организатор, зам по ВР</w:t>
            </w:r>
          </w:p>
        </w:tc>
      </w:tr>
      <w:tr w:rsidR="00607105" w:rsidRPr="00D7467A" w:rsidTr="00D7467A">
        <w:tc>
          <w:tcPr>
            <w:tcW w:w="17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lastRenderedPageBreak/>
              <w:t>3</w:t>
            </w:r>
          </w:p>
        </w:tc>
        <w:tc>
          <w:tcPr>
            <w:tcW w:w="353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Краевая акция «Знай свои права-управляй своим будущим»</w:t>
            </w:r>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Декабрь</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педагог-организатор, зам по ВР</w:t>
            </w:r>
          </w:p>
        </w:tc>
      </w:tr>
      <w:tr w:rsidR="00607105" w:rsidRPr="00D7467A" w:rsidTr="00D7467A">
        <w:tc>
          <w:tcPr>
            <w:tcW w:w="17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4</w:t>
            </w:r>
          </w:p>
        </w:tc>
        <w:tc>
          <w:tcPr>
            <w:tcW w:w="353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Организация встреч учащихся с сотрудниками ПДН</w:t>
            </w:r>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 года</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соц. педагог, педагог-организатор</w:t>
            </w:r>
          </w:p>
        </w:tc>
      </w:tr>
      <w:tr w:rsidR="00607105" w:rsidRPr="00D7467A" w:rsidTr="00D7467A">
        <w:tc>
          <w:tcPr>
            <w:tcW w:w="17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5</w:t>
            </w:r>
          </w:p>
        </w:tc>
        <w:tc>
          <w:tcPr>
            <w:tcW w:w="353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Создание системы альтернативных площадок для реализации потенциала несовершеннолетних и включения их в социально-значимые виды деятельности (движение РДШ, </w:t>
            </w:r>
            <w:proofErr w:type="spellStart"/>
            <w:r w:rsidRPr="00D7467A">
              <w:rPr>
                <w:rFonts w:ascii="Times New Roman" w:eastAsia="Times New Roman" w:hAnsi="Times New Roman" w:cs="Times New Roman"/>
                <w:sz w:val="28"/>
                <w:szCs w:val="28"/>
                <w:lang w:eastAsia="ru-RU"/>
              </w:rPr>
              <w:t>Юнармия</w:t>
            </w:r>
            <w:proofErr w:type="spellEnd"/>
            <w:r w:rsidRPr="00D7467A">
              <w:rPr>
                <w:rFonts w:ascii="Times New Roman" w:eastAsia="Times New Roman" w:hAnsi="Times New Roman" w:cs="Times New Roman"/>
                <w:sz w:val="28"/>
                <w:szCs w:val="28"/>
                <w:lang w:eastAsia="ru-RU"/>
              </w:rPr>
              <w:t>, КВН)</w:t>
            </w:r>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соответствии с планами работы</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 педагог-организатор, зам по ВР</w:t>
            </w:r>
          </w:p>
        </w:tc>
      </w:tr>
      <w:tr w:rsidR="00607105" w:rsidRPr="00D7467A" w:rsidTr="00D7467A">
        <w:trPr>
          <w:trHeight w:val="1717"/>
        </w:trPr>
        <w:tc>
          <w:tcPr>
            <w:tcW w:w="17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6</w:t>
            </w:r>
          </w:p>
        </w:tc>
        <w:tc>
          <w:tcPr>
            <w:tcW w:w="353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Реализация «Плана совместных мероприятий по профилактике правонарушений»</w:t>
            </w:r>
          </w:p>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val="tt-RU" w:eastAsia="ru-RU"/>
              </w:rPr>
              <w:t> </w:t>
            </w:r>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 года</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 педагог-организатор, зам по ВР</w:t>
            </w:r>
          </w:p>
        </w:tc>
      </w:tr>
      <w:tr w:rsidR="00607105" w:rsidRPr="00D7467A" w:rsidTr="00D7467A">
        <w:tc>
          <w:tcPr>
            <w:tcW w:w="14283" w:type="dxa"/>
            <w:gridSpan w:val="8"/>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b/>
                <w:bCs/>
                <w:sz w:val="28"/>
                <w:szCs w:val="28"/>
                <w:lang w:eastAsia="ru-RU"/>
              </w:rPr>
              <w:t xml:space="preserve">Профилактика употребления </w:t>
            </w:r>
            <w:proofErr w:type="spellStart"/>
            <w:r w:rsidRPr="00D7467A">
              <w:rPr>
                <w:rFonts w:ascii="Times New Roman" w:eastAsia="Times New Roman" w:hAnsi="Times New Roman" w:cs="Times New Roman"/>
                <w:b/>
                <w:bCs/>
                <w:sz w:val="28"/>
                <w:szCs w:val="28"/>
                <w:lang w:eastAsia="ru-RU"/>
              </w:rPr>
              <w:t>психоактивных</w:t>
            </w:r>
            <w:proofErr w:type="spellEnd"/>
            <w:r w:rsidRPr="00D7467A">
              <w:rPr>
                <w:rFonts w:ascii="Times New Roman" w:eastAsia="Times New Roman" w:hAnsi="Times New Roman" w:cs="Times New Roman"/>
                <w:b/>
                <w:bCs/>
                <w:sz w:val="28"/>
                <w:szCs w:val="28"/>
                <w:lang w:eastAsia="ru-RU"/>
              </w:rPr>
              <w:t xml:space="preserve"> веществ, алкоголизма,</w:t>
            </w:r>
          </w:p>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b/>
                <w:bCs/>
                <w:sz w:val="28"/>
                <w:szCs w:val="28"/>
                <w:lang w:eastAsia="ru-RU"/>
              </w:rPr>
              <w:t>наркомании, курения и СПИДа</w:t>
            </w:r>
          </w:p>
        </w:tc>
      </w:tr>
      <w:tr w:rsidR="00607105" w:rsidRPr="00D7467A" w:rsidTr="00D7467A">
        <w:tc>
          <w:tcPr>
            <w:tcW w:w="17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1</w:t>
            </w:r>
          </w:p>
        </w:tc>
        <w:tc>
          <w:tcPr>
            <w:tcW w:w="353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Проведение социально-психологического тестирования</w:t>
            </w:r>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Сентябрь-октябрь</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w:t>
            </w:r>
          </w:p>
        </w:tc>
      </w:tr>
      <w:tr w:rsidR="00607105" w:rsidRPr="00D7467A" w:rsidTr="00D7467A">
        <w:tc>
          <w:tcPr>
            <w:tcW w:w="17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2</w:t>
            </w:r>
          </w:p>
        </w:tc>
        <w:tc>
          <w:tcPr>
            <w:tcW w:w="353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Краевая антинаркотическая акция «Молодежь выбирает жизнь» по направлениям:</w:t>
            </w:r>
          </w:p>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lastRenderedPageBreak/>
              <w:t>-«Родительский урок»</w:t>
            </w:r>
          </w:p>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-«Классный час»</w:t>
            </w:r>
          </w:p>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-«Начни с себя»</w:t>
            </w:r>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lastRenderedPageBreak/>
              <w:t>1 октября-1 декабря</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 педагог-организатор, зам по ВР</w:t>
            </w:r>
          </w:p>
        </w:tc>
      </w:tr>
      <w:tr w:rsidR="00607105" w:rsidRPr="00D7467A" w:rsidTr="00D7467A">
        <w:tc>
          <w:tcPr>
            <w:tcW w:w="17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lastRenderedPageBreak/>
              <w:t>3</w:t>
            </w:r>
          </w:p>
        </w:tc>
        <w:tc>
          <w:tcPr>
            <w:tcW w:w="353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Межведомственная акция «Сообщи, где торгуют смертью»</w:t>
            </w:r>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Ноябрь, апрель</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педагог-организатор, зам по ВР</w:t>
            </w:r>
          </w:p>
        </w:tc>
      </w:tr>
      <w:tr w:rsidR="00607105" w:rsidRPr="00D7467A" w:rsidTr="00D7467A">
        <w:tc>
          <w:tcPr>
            <w:tcW w:w="17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4</w:t>
            </w:r>
          </w:p>
        </w:tc>
        <w:tc>
          <w:tcPr>
            <w:tcW w:w="353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Цикл мероприятий по индивидуальному школьному плану, направленных на отказ от курения</w:t>
            </w:r>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Октябрь-ноябрь</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 педагог-организатор, зам по ВР</w:t>
            </w:r>
          </w:p>
        </w:tc>
      </w:tr>
      <w:tr w:rsidR="00607105" w:rsidRPr="00D7467A" w:rsidTr="00D7467A">
        <w:tc>
          <w:tcPr>
            <w:tcW w:w="17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5</w:t>
            </w:r>
          </w:p>
        </w:tc>
        <w:tc>
          <w:tcPr>
            <w:tcW w:w="353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pacing w:val="-2"/>
                <w:sz w:val="28"/>
                <w:szCs w:val="28"/>
                <w:lang w:eastAsia="ru-RU"/>
              </w:rPr>
              <w:t>Всероссийская акция, приуроченная к Всемирному дню борьбы со СПИДом</w:t>
            </w:r>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1 декабря</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Ведомства, учреждения, образовательные организации</w:t>
            </w:r>
          </w:p>
        </w:tc>
      </w:tr>
      <w:tr w:rsidR="00607105" w:rsidRPr="00D7467A" w:rsidTr="00D7467A">
        <w:tc>
          <w:tcPr>
            <w:tcW w:w="17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6</w:t>
            </w:r>
          </w:p>
        </w:tc>
        <w:tc>
          <w:tcPr>
            <w:tcW w:w="353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Цикл лекций «О здоровом образе жизни», «Скажи нет наркотикам», «Мое будущее – в моих руках»</w:t>
            </w:r>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Январь-май</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мед. работник, 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 педагог-организатор, зам по ВР</w:t>
            </w:r>
          </w:p>
        </w:tc>
      </w:tr>
      <w:tr w:rsidR="00607105" w:rsidRPr="00D7467A" w:rsidTr="00D7467A">
        <w:tc>
          <w:tcPr>
            <w:tcW w:w="17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7</w:t>
            </w:r>
          </w:p>
        </w:tc>
        <w:tc>
          <w:tcPr>
            <w:tcW w:w="353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Международный День борьбы с наркоманией и наркобизнесом</w:t>
            </w:r>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2 марта</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 педагог-организатор, зам по ВР</w:t>
            </w:r>
          </w:p>
        </w:tc>
      </w:tr>
      <w:tr w:rsidR="00607105" w:rsidRPr="00D7467A" w:rsidTr="00D7467A">
        <w:tc>
          <w:tcPr>
            <w:tcW w:w="17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8</w:t>
            </w:r>
          </w:p>
        </w:tc>
        <w:tc>
          <w:tcPr>
            <w:tcW w:w="353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Профилактическое мероприятие «Дети России»</w:t>
            </w:r>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Апрель</w:t>
            </w:r>
          </w:p>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w:t>
            </w:r>
          </w:p>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 педагог-организатор, зам по ВР</w:t>
            </w:r>
          </w:p>
        </w:tc>
      </w:tr>
      <w:tr w:rsidR="00607105" w:rsidRPr="00D7467A" w:rsidTr="00D7467A">
        <w:tc>
          <w:tcPr>
            <w:tcW w:w="17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9</w:t>
            </w:r>
          </w:p>
        </w:tc>
        <w:tc>
          <w:tcPr>
            <w:tcW w:w="353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Формирование волонтерских антинаркотических </w:t>
            </w:r>
            <w:r w:rsidRPr="00D7467A">
              <w:rPr>
                <w:rFonts w:ascii="Times New Roman" w:eastAsia="Times New Roman" w:hAnsi="Times New Roman" w:cs="Times New Roman"/>
                <w:sz w:val="28"/>
                <w:szCs w:val="28"/>
                <w:lang w:eastAsia="ru-RU"/>
              </w:rPr>
              <w:lastRenderedPageBreak/>
              <w:t xml:space="preserve">объединений (команд, </w:t>
            </w:r>
            <w:proofErr w:type="spellStart"/>
            <w:r w:rsidRPr="00D7467A">
              <w:rPr>
                <w:rFonts w:ascii="Times New Roman" w:eastAsia="Times New Roman" w:hAnsi="Times New Roman" w:cs="Times New Roman"/>
                <w:sz w:val="28"/>
                <w:szCs w:val="28"/>
                <w:lang w:eastAsia="ru-RU"/>
              </w:rPr>
              <w:t>наркопостов</w:t>
            </w:r>
            <w:proofErr w:type="spellEnd"/>
            <w:r w:rsidRPr="00D7467A">
              <w:rPr>
                <w:rFonts w:ascii="Times New Roman" w:eastAsia="Times New Roman" w:hAnsi="Times New Roman" w:cs="Times New Roman"/>
                <w:sz w:val="28"/>
                <w:szCs w:val="28"/>
                <w:lang w:eastAsia="ru-RU"/>
              </w:rPr>
              <w:t>)  в образовательной организации.</w:t>
            </w:r>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lastRenderedPageBreak/>
              <w:t>В течение года</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соц. педагог, педагог-психолог, педагог-организатор, зам по ВР</w:t>
            </w:r>
          </w:p>
        </w:tc>
      </w:tr>
      <w:tr w:rsidR="00607105" w:rsidRPr="00D7467A" w:rsidTr="00D7467A">
        <w:tc>
          <w:tcPr>
            <w:tcW w:w="14283" w:type="dxa"/>
            <w:gridSpan w:val="8"/>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b/>
                <w:bCs/>
                <w:sz w:val="28"/>
                <w:szCs w:val="28"/>
                <w:lang w:eastAsia="ru-RU"/>
              </w:rPr>
              <w:lastRenderedPageBreak/>
              <w:t>Профилактика жестокого обращения с детьми, предупреждения рисков детской смертности,  в том числе в результате суицидальных попыток</w:t>
            </w:r>
          </w:p>
        </w:tc>
      </w:tr>
      <w:tr w:rsidR="00607105" w:rsidRPr="00D7467A" w:rsidTr="00D7467A">
        <w:tc>
          <w:tcPr>
            <w:tcW w:w="17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1</w:t>
            </w:r>
          </w:p>
        </w:tc>
        <w:tc>
          <w:tcPr>
            <w:tcW w:w="353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Индивидуальное психологическое тестирование, беседы с учащимися</w:t>
            </w:r>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 года</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 педагог-организатор, зам по ВР</w:t>
            </w:r>
          </w:p>
        </w:tc>
      </w:tr>
      <w:tr w:rsidR="00607105" w:rsidRPr="00D7467A" w:rsidTr="00D7467A">
        <w:tc>
          <w:tcPr>
            <w:tcW w:w="17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color w:val="244061"/>
                <w:sz w:val="28"/>
                <w:szCs w:val="28"/>
                <w:lang w:eastAsia="ru-RU"/>
              </w:rPr>
              <w:t>2</w:t>
            </w:r>
          </w:p>
        </w:tc>
        <w:tc>
          <w:tcPr>
            <w:tcW w:w="353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Организация регулярного наблюдения за психологическим состоянием учащихся (перепады настроения, депрессия, возбужденное состояние, пропуски, утомляемость)</w:t>
            </w:r>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 года</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 педагог-организатор, зам по ВР</w:t>
            </w:r>
          </w:p>
        </w:tc>
      </w:tr>
      <w:tr w:rsidR="00607105" w:rsidRPr="00D7467A" w:rsidTr="00D7467A">
        <w:tc>
          <w:tcPr>
            <w:tcW w:w="17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3</w:t>
            </w:r>
          </w:p>
        </w:tc>
        <w:tc>
          <w:tcPr>
            <w:tcW w:w="353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Краевая межведомственная акция «Безопасная среда»</w:t>
            </w:r>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15-30 мая</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 педагог-организатор, зам по ВР</w:t>
            </w:r>
          </w:p>
        </w:tc>
      </w:tr>
      <w:tr w:rsidR="00607105" w:rsidRPr="00D7467A" w:rsidTr="00D7467A">
        <w:tc>
          <w:tcPr>
            <w:tcW w:w="17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color w:val="244061"/>
                <w:sz w:val="28"/>
                <w:szCs w:val="28"/>
                <w:lang w:eastAsia="ru-RU"/>
              </w:rPr>
              <w:t>4</w:t>
            </w:r>
          </w:p>
        </w:tc>
        <w:tc>
          <w:tcPr>
            <w:tcW w:w="353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Межведомственная акция «Остановим насилие против детей»</w:t>
            </w:r>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15-30 апреля</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 педагог-организатор, зам по ВР</w:t>
            </w:r>
          </w:p>
        </w:tc>
      </w:tr>
      <w:tr w:rsidR="00607105" w:rsidRPr="00D7467A" w:rsidTr="00D7467A">
        <w:trPr>
          <w:trHeight w:val="329"/>
        </w:trPr>
        <w:tc>
          <w:tcPr>
            <w:tcW w:w="1795"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b/>
                <w:bCs/>
                <w:sz w:val="28"/>
                <w:szCs w:val="28"/>
                <w:lang w:eastAsia="ru-RU"/>
              </w:rPr>
              <w:t>I.</w:t>
            </w:r>
          </w:p>
        </w:tc>
        <w:tc>
          <w:tcPr>
            <w:tcW w:w="12488"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b/>
                <w:bCs/>
                <w:sz w:val="28"/>
                <w:szCs w:val="28"/>
                <w:lang w:eastAsia="ru-RU"/>
              </w:rPr>
              <w:t>Профилактика социального неблагополучия учащихся</w:t>
            </w:r>
          </w:p>
        </w:tc>
      </w:tr>
      <w:tr w:rsidR="00607105" w:rsidRPr="00D7467A" w:rsidTr="00D7467A">
        <w:tc>
          <w:tcPr>
            <w:tcW w:w="1795"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1</w:t>
            </w:r>
          </w:p>
        </w:tc>
        <w:tc>
          <w:tcPr>
            <w:tcW w:w="35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Межведомственная акция «Помоги пойти учиться»</w:t>
            </w:r>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15 августа–1 октября</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 педагог-организатор, зам по ВР</w:t>
            </w:r>
          </w:p>
        </w:tc>
      </w:tr>
      <w:tr w:rsidR="00607105" w:rsidRPr="00D7467A" w:rsidTr="00D7467A">
        <w:tc>
          <w:tcPr>
            <w:tcW w:w="1795"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2</w:t>
            </w:r>
          </w:p>
        </w:tc>
        <w:tc>
          <w:tcPr>
            <w:tcW w:w="35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color w:val="000000"/>
                <w:spacing w:val="-2"/>
                <w:sz w:val="28"/>
                <w:szCs w:val="28"/>
                <w:lang w:eastAsia="ru-RU"/>
              </w:rPr>
              <w:t>Ежегодная акция «Досуг»</w:t>
            </w:r>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25 августа – 26 сентября</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 педагог-организатор, зам по ВР</w:t>
            </w:r>
          </w:p>
        </w:tc>
      </w:tr>
      <w:tr w:rsidR="00607105" w:rsidRPr="00D7467A" w:rsidTr="00D7467A">
        <w:tc>
          <w:tcPr>
            <w:tcW w:w="1795"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b/>
                <w:bCs/>
                <w:sz w:val="28"/>
                <w:szCs w:val="28"/>
                <w:lang w:eastAsia="ru-RU"/>
              </w:rPr>
              <w:lastRenderedPageBreak/>
              <w:t>II.</w:t>
            </w:r>
          </w:p>
        </w:tc>
        <w:tc>
          <w:tcPr>
            <w:tcW w:w="12488"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b/>
                <w:bCs/>
                <w:sz w:val="28"/>
                <w:szCs w:val="28"/>
                <w:lang w:eastAsia="ru-RU"/>
              </w:rPr>
              <w:t xml:space="preserve">Профилактика </w:t>
            </w:r>
            <w:proofErr w:type="spellStart"/>
            <w:r w:rsidRPr="00D7467A">
              <w:rPr>
                <w:rFonts w:ascii="Times New Roman" w:eastAsia="Times New Roman" w:hAnsi="Times New Roman" w:cs="Times New Roman"/>
                <w:b/>
                <w:bCs/>
                <w:sz w:val="28"/>
                <w:szCs w:val="28"/>
                <w:lang w:eastAsia="ru-RU"/>
              </w:rPr>
              <w:t>медиабезопасности</w:t>
            </w:r>
            <w:proofErr w:type="spellEnd"/>
          </w:p>
        </w:tc>
      </w:tr>
      <w:tr w:rsidR="00607105" w:rsidRPr="00D7467A" w:rsidTr="00D7467A">
        <w:tc>
          <w:tcPr>
            <w:tcW w:w="17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1</w:t>
            </w:r>
          </w:p>
        </w:tc>
        <w:tc>
          <w:tcPr>
            <w:tcW w:w="353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Единый урок по безопасности в сети Интернет</w:t>
            </w:r>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30 октября</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 педагог-организатор, зам по ВР</w:t>
            </w:r>
          </w:p>
        </w:tc>
      </w:tr>
      <w:tr w:rsidR="00607105" w:rsidRPr="00D7467A" w:rsidTr="00D7467A">
        <w:tc>
          <w:tcPr>
            <w:tcW w:w="17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9225DF">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2</w:t>
            </w:r>
          </w:p>
        </w:tc>
        <w:tc>
          <w:tcPr>
            <w:tcW w:w="353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Общешкольное родительское собрание «Наши дети –и их сети», круглые столы, лекции</w:t>
            </w:r>
          </w:p>
        </w:tc>
        <w:tc>
          <w:tcPr>
            <w:tcW w:w="23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Апрель-май</w:t>
            </w:r>
          </w:p>
        </w:tc>
        <w:tc>
          <w:tcPr>
            <w:tcW w:w="6636" w:type="dxa"/>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 педагог-организатор, зам по ВР</w:t>
            </w:r>
          </w:p>
        </w:tc>
      </w:tr>
      <w:tr w:rsidR="00607105" w:rsidRPr="00D7467A" w:rsidTr="009C0F8C">
        <w:tc>
          <w:tcPr>
            <w:tcW w:w="14283" w:type="dxa"/>
            <w:gridSpan w:val="8"/>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b/>
                <w:bCs/>
                <w:sz w:val="28"/>
                <w:szCs w:val="28"/>
                <w:lang w:eastAsia="ru-RU"/>
              </w:rPr>
              <w:t>Профилактика самовольных уходов (побегов) несовершеннолетних из семьи и соблюдению требований «комендантского часа»</w:t>
            </w:r>
          </w:p>
        </w:tc>
      </w:tr>
      <w:tr w:rsidR="00607105" w:rsidRPr="00D7467A" w:rsidTr="009C0F8C">
        <w:tc>
          <w:tcPr>
            <w:tcW w:w="4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9C0F8C" w:rsidP="00607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47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Оформление тематических стендов по профилактике самовольных уходов (побегов) и соблюдению «комендантского часа»</w:t>
            </w:r>
          </w:p>
        </w:tc>
        <w:tc>
          <w:tcPr>
            <w:tcW w:w="20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Октябрь</w:t>
            </w:r>
          </w:p>
        </w:tc>
        <w:tc>
          <w:tcPr>
            <w:tcW w:w="7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соц. педагог, педагог-психолог, , зам по ВР</w:t>
            </w:r>
          </w:p>
        </w:tc>
      </w:tr>
      <w:tr w:rsidR="00607105" w:rsidRPr="00D7467A" w:rsidTr="009C0F8C">
        <w:tc>
          <w:tcPr>
            <w:tcW w:w="4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9C0F8C" w:rsidP="00607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47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День правовой грамотности учащихся</w:t>
            </w:r>
          </w:p>
        </w:tc>
        <w:tc>
          <w:tcPr>
            <w:tcW w:w="20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 года</w:t>
            </w:r>
          </w:p>
        </w:tc>
        <w:tc>
          <w:tcPr>
            <w:tcW w:w="7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 педагог-организатор, зам по ВР</w:t>
            </w:r>
          </w:p>
        </w:tc>
      </w:tr>
      <w:tr w:rsidR="00607105" w:rsidRPr="00D7467A" w:rsidTr="009C0F8C">
        <w:tc>
          <w:tcPr>
            <w:tcW w:w="4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9C0F8C" w:rsidP="00607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47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Организация встреч учащихся</w:t>
            </w:r>
          </w:p>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с сотрудниками ПДН</w:t>
            </w:r>
          </w:p>
        </w:tc>
        <w:tc>
          <w:tcPr>
            <w:tcW w:w="20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Не менее 2 раз в год,</w:t>
            </w:r>
          </w:p>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по отдельному плану</w:t>
            </w:r>
          </w:p>
        </w:tc>
        <w:tc>
          <w:tcPr>
            <w:tcW w:w="7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 педагог-организатор, зам по ВР</w:t>
            </w:r>
          </w:p>
        </w:tc>
      </w:tr>
      <w:tr w:rsidR="00607105" w:rsidRPr="00D7467A" w:rsidTr="009C0F8C">
        <w:tc>
          <w:tcPr>
            <w:tcW w:w="4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9C0F8C" w:rsidP="00607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47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Размещение на школьном стенде информации</w:t>
            </w:r>
          </w:p>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о работе «детского телефона доверия»</w:t>
            </w:r>
          </w:p>
        </w:tc>
        <w:tc>
          <w:tcPr>
            <w:tcW w:w="20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 года</w:t>
            </w:r>
          </w:p>
        </w:tc>
        <w:tc>
          <w:tcPr>
            <w:tcW w:w="7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соц. педагог, зам по ВР</w:t>
            </w:r>
          </w:p>
        </w:tc>
      </w:tr>
      <w:tr w:rsidR="00607105" w:rsidRPr="00D7467A" w:rsidTr="009C0F8C">
        <w:tc>
          <w:tcPr>
            <w:tcW w:w="4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9C0F8C" w:rsidP="00607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47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Информирование о работе и организация приема родителей и учащихся уполномоченным по защите прав участников </w:t>
            </w:r>
            <w:r w:rsidRPr="00D7467A">
              <w:rPr>
                <w:rFonts w:ascii="Times New Roman" w:eastAsia="Times New Roman" w:hAnsi="Times New Roman" w:cs="Times New Roman"/>
                <w:sz w:val="28"/>
                <w:szCs w:val="28"/>
                <w:lang w:eastAsia="ru-RU"/>
              </w:rPr>
              <w:lastRenderedPageBreak/>
              <w:t>образовательного процесса</w:t>
            </w:r>
          </w:p>
        </w:tc>
        <w:tc>
          <w:tcPr>
            <w:tcW w:w="20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lastRenderedPageBreak/>
              <w:t>В течение года</w:t>
            </w:r>
          </w:p>
        </w:tc>
        <w:tc>
          <w:tcPr>
            <w:tcW w:w="7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 зам по ВР</w:t>
            </w:r>
          </w:p>
        </w:tc>
      </w:tr>
      <w:tr w:rsidR="00607105" w:rsidRPr="00D7467A" w:rsidTr="009C0F8C">
        <w:tc>
          <w:tcPr>
            <w:tcW w:w="4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9C0F8C" w:rsidP="00607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p>
        </w:tc>
        <w:tc>
          <w:tcPr>
            <w:tcW w:w="447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Проведение  консультаций, встреч с родителями и учащихся по вопросам воспитания</w:t>
            </w:r>
          </w:p>
        </w:tc>
        <w:tc>
          <w:tcPr>
            <w:tcW w:w="20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По мере необходимости</w:t>
            </w:r>
          </w:p>
        </w:tc>
        <w:tc>
          <w:tcPr>
            <w:tcW w:w="7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 педагог-организатор, зам по ВР</w:t>
            </w:r>
          </w:p>
        </w:tc>
      </w:tr>
      <w:tr w:rsidR="00607105" w:rsidRPr="00D7467A" w:rsidTr="009C0F8C">
        <w:tc>
          <w:tcPr>
            <w:tcW w:w="4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9C0F8C" w:rsidP="00607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447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9C0F8C" w:rsidP="00607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Раздача памяток в 8-9</w:t>
            </w:r>
            <w:r w:rsidR="00607105" w:rsidRPr="00D7467A">
              <w:rPr>
                <w:rFonts w:ascii="Times New Roman" w:eastAsia="Times New Roman" w:hAnsi="Times New Roman" w:cs="Times New Roman"/>
                <w:sz w:val="28"/>
                <w:szCs w:val="28"/>
                <w:lang w:eastAsia="ru-RU"/>
              </w:rPr>
              <w:t xml:space="preserve"> классах «Ответственность за совершение несовершеннолетними самовольных уходов»</w:t>
            </w:r>
          </w:p>
        </w:tc>
        <w:tc>
          <w:tcPr>
            <w:tcW w:w="20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 года</w:t>
            </w:r>
          </w:p>
        </w:tc>
        <w:tc>
          <w:tcPr>
            <w:tcW w:w="7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 педагог-организатор, зам по ВР</w:t>
            </w:r>
          </w:p>
        </w:tc>
      </w:tr>
      <w:tr w:rsidR="00607105" w:rsidRPr="00D7467A" w:rsidTr="009C0F8C">
        <w:tc>
          <w:tcPr>
            <w:tcW w:w="4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13</w:t>
            </w:r>
          </w:p>
        </w:tc>
        <w:tc>
          <w:tcPr>
            <w:tcW w:w="447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Выступление на родительских собраниях по темам:</w:t>
            </w:r>
          </w:p>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«Причины самовольных уходов из семьи»;</w:t>
            </w:r>
          </w:p>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«Порядок действий в случае ухода ребенка из дома. Первые шаги и стратегия решения проблемы»;</w:t>
            </w:r>
          </w:p>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-«Родительская ответственность за нарушение прав детей»</w:t>
            </w:r>
          </w:p>
        </w:tc>
        <w:tc>
          <w:tcPr>
            <w:tcW w:w="20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 года</w:t>
            </w:r>
          </w:p>
        </w:tc>
        <w:tc>
          <w:tcPr>
            <w:tcW w:w="7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соц. педагог, </w:t>
            </w:r>
            <w:proofErr w:type="spellStart"/>
            <w:r w:rsidRPr="00D7467A">
              <w:rPr>
                <w:rFonts w:ascii="Times New Roman" w:eastAsia="Times New Roman" w:hAnsi="Times New Roman" w:cs="Times New Roman"/>
                <w:sz w:val="28"/>
                <w:szCs w:val="28"/>
                <w:lang w:eastAsia="ru-RU"/>
              </w:rPr>
              <w:t>кл</w:t>
            </w:r>
            <w:proofErr w:type="spellEnd"/>
            <w:r w:rsidRPr="00D7467A">
              <w:rPr>
                <w:rFonts w:ascii="Times New Roman" w:eastAsia="Times New Roman" w:hAnsi="Times New Roman" w:cs="Times New Roman"/>
                <w:sz w:val="28"/>
                <w:szCs w:val="28"/>
                <w:lang w:eastAsia="ru-RU"/>
              </w:rPr>
              <w:t>. руководитель, педагог-психолог, педагог-организатор, зам по ВР</w:t>
            </w:r>
          </w:p>
        </w:tc>
      </w:tr>
      <w:tr w:rsidR="00607105" w:rsidRPr="00D7467A" w:rsidTr="009C0F8C">
        <w:tc>
          <w:tcPr>
            <w:tcW w:w="14283" w:type="dxa"/>
            <w:gridSpan w:val="8"/>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Работа с родителями</w:t>
            </w:r>
          </w:p>
        </w:tc>
      </w:tr>
      <w:tr w:rsidR="00607105" w:rsidRPr="00D7467A" w:rsidTr="009C0F8C">
        <w:tc>
          <w:tcPr>
            <w:tcW w:w="4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14</w:t>
            </w:r>
          </w:p>
        </w:tc>
        <w:tc>
          <w:tcPr>
            <w:tcW w:w="447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Совместные рейды родительского комитета, инспектора ПДН, администрации школы по неблагополучным семьям с целью оказания практической помощи</w:t>
            </w:r>
          </w:p>
        </w:tc>
        <w:tc>
          <w:tcPr>
            <w:tcW w:w="20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w:t>
            </w:r>
          </w:p>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учебного года</w:t>
            </w:r>
          </w:p>
        </w:tc>
        <w:tc>
          <w:tcPr>
            <w:tcW w:w="7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Социальный педагог</w:t>
            </w:r>
          </w:p>
        </w:tc>
      </w:tr>
      <w:tr w:rsidR="00607105" w:rsidRPr="00D7467A" w:rsidTr="009C0F8C">
        <w:tc>
          <w:tcPr>
            <w:tcW w:w="4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15</w:t>
            </w:r>
          </w:p>
        </w:tc>
        <w:tc>
          <w:tcPr>
            <w:tcW w:w="447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Родительские собрания лекции</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w:t>
            </w:r>
          </w:p>
        </w:tc>
        <w:tc>
          <w:tcPr>
            <w:tcW w:w="20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w:t>
            </w:r>
          </w:p>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учебного года</w:t>
            </w:r>
          </w:p>
        </w:tc>
        <w:tc>
          <w:tcPr>
            <w:tcW w:w="7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Классный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руководитель</w:t>
            </w:r>
          </w:p>
        </w:tc>
      </w:tr>
      <w:tr w:rsidR="00607105" w:rsidRPr="00D7467A" w:rsidTr="009C0F8C">
        <w:tc>
          <w:tcPr>
            <w:tcW w:w="4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9225DF" w:rsidP="00607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447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Психолого-педагогические лекции, тренинги</w:t>
            </w:r>
          </w:p>
        </w:tc>
        <w:tc>
          <w:tcPr>
            <w:tcW w:w="20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1 раз в месяц</w:t>
            </w:r>
          </w:p>
        </w:tc>
        <w:tc>
          <w:tcPr>
            <w:tcW w:w="7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Педагог-психолог</w:t>
            </w:r>
          </w:p>
        </w:tc>
      </w:tr>
      <w:tr w:rsidR="00607105" w:rsidRPr="00D7467A" w:rsidTr="009C0F8C">
        <w:tc>
          <w:tcPr>
            <w:tcW w:w="4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9225DF" w:rsidP="00607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17</w:t>
            </w:r>
          </w:p>
        </w:tc>
        <w:tc>
          <w:tcPr>
            <w:tcW w:w="447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Межведомственная акция «Остановим насилие против детей»</w:t>
            </w:r>
          </w:p>
        </w:tc>
        <w:tc>
          <w:tcPr>
            <w:tcW w:w="20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Март - май</w:t>
            </w:r>
          </w:p>
        </w:tc>
        <w:tc>
          <w:tcPr>
            <w:tcW w:w="7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Классный руководитель</w:t>
            </w:r>
          </w:p>
        </w:tc>
      </w:tr>
      <w:tr w:rsidR="00607105" w:rsidRPr="00D7467A" w:rsidTr="009C0F8C">
        <w:tc>
          <w:tcPr>
            <w:tcW w:w="14283" w:type="dxa"/>
            <w:gridSpan w:val="8"/>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b/>
                <w:bCs/>
                <w:sz w:val="28"/>
                <w:szCs w:val="28"/>
                <w:lang w:eastAsia="ru-RU"/>
              </w:rPr>
              <w:t>Работа с педагогическим коллективом</w:t>
            </w:r>
          </w:p>
        </w:tc>
      </w:tr>
      <w:tr w:rsidR="00607105" w:rsidRPr="00D7467A" w:rsidTr="009C0F8C">
        <w:tc>
          <w:tcPr>
            <w:tcW w:w="4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1</w:t>
            </w:r>
          </w:p>
        </w:tc>
        <w:tc>
          <w:tcPr>
            <w:tcW w:w="447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Методическая помощь классным руководителям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разработке личностно-ориентированных и социально значимых методик по предупреждению асоциального поведения детей</w:t>
            </w:r>
          </w:p>
        </w:tc>
        <w:tc>
          <w:tcPr>
            <w:tcW w:w="20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w:t>
            </w:r>
          </w:p>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учебного года</w:t>
            </w:r>
          </w:p>
        </w:tc>
        <w:tc>
          <w:tcPr>
            <w:tcW w:w="7252"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Администрация школы</w:t>
            </w:r>
          </w:p>
        </w:tc>
      </w:tr>
      <w:tr w:rsidR="00607105" w:rsidRPr="00D7467A" w:rsidTr="009C0F8C">
        <w:tc>
          <w:tcPr>
            <w:tcW w:w="4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2</w:t>
            </w:r>
          </w:p>
        </w:tc>
        <w:tc>
          <w:tcPr>
            <w:tcW w:w="447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Изучение нормативных документов, инструктаж и беседы по темам профилактики правонарушений и преступлений несовершеннолетних школы</w:t>
            </w:r>
          </w:p>
        </w:tc>
        <w:tc>
          <w:tcPr>
            <w:tcW w:w="20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 </w:t>
            </w:r>
            <w:r w:rsidRPr="00D7467A">
              <w:rPr>
                <w:rFonts w:ascii="Times New Roman" w:eastAsia="Times New Roman" w:hAnsi="Times New Roman" w:cs="Times New Roman"/>
                <w:color w:val="000000"/>
                <w:sz w:val="28"/>
                <w:szCs w:val="28"/>
                <w:shd w:val="clear" w:color="auto" w:fill="FFFFCC"/>
                <w:lang w:eastAsia="ru-RU"/>
              </w:rPr>
              <w:br/>
            </w:r>
            <w:r w:rsidRPr="00D7467A">
              <w:rPr>
                <w:rFonts w:ascii="Times New Roman" w:eastAsia="Times New Roman" w:hAnsi="Times New Roman" w:cs="Times New Roman"/>
                <w:sz w:val="28"/>
                <w:szCs w:val="28"/>
                <w:lang w:eastAsia="ru-RU"/>
              </w:rPr>
              <w:t>учебного года</w:t>
            </w:r>
          </w:p>
        </w:tc>
        <w:tc>
          <w:tcPr>
            <w:tcW w:w="7252"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Администрация школы</w:t>
            </w:r>
          </w:p>
        </w:tc>
      </w:tr>
      <w:tr w:rsidR="00607105" w:rsidRPr="00D7467A" w:rsidTr="009C0F8C">
        <w:tc>
          <w:tcPr>
            <w:tcW w:w="4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3</w:t>
            </w:r>
          </w:p>
        </w:tc>
        <w:tc>
          <w:tcPr>
            <w:tcW w:w="447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Оформление книжной выставки в библиотеке</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shd w:val="clear" w:color="auto" w:fill="FFFFCC"/>
                <w:lang w:eastAsia="ru-RU"/>
              </w:rPr>
              <w:t> </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w:t>
            </w:r>
          </w:p>
        </w:tc>
        <w:tc>
          <w:tcPr>
            <w:tcW w:w="20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 </w:t>
            </w:r>
            <w:r w:rsidRPr="00D7467A">
              <w:rPr>
                <w:rFonts w:ascii="Times New Roman" w:eastAsia="Times New Roman" w:hAnsi="Times New Roman" w:cs="Times New Roman"/>
                <w:color w:val="000000"/>
                <w:sz w:val="28"/>
                <w:szCs w:val="28"/>
                <w:shd w:val="clear" w:color="auto" w:fill="FFFFCC"/>
                <w:lang w:eastAsia="ru-RU"/>
              </w:rPr>
              <w:br/>
            </w:r>
            <w:r w:rsidRPr="00D7467A">
              <w:rPr>
                <w:rFonts w:ascii="Times New Roman" w:eastAsia="Times New Roman" w:hAnsi="Times New Roman" w:cs="Times New Roman"/>
                <w:sz w:val="28"/>
                <w:szCs w:val="28"/>
                <w:lang w:eastAsia="ru-RU"/>
              </w:rPr>
              <w:t>учебного года</w:t>
            </w:r>
          </w:p>
        </w:tc>
        <w:tc>
          <w:tcPr>
            <w:tcW w:w="7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Зав. библиотекой</w:t>
            </w:r>
          </w:p>
        </w:tc>
      </w:tr>
      <w:tr w:rsidR="00607105" w:rsidRPr="00D7467A" w:rsidTr="009C0F8C">
        <w:tc>
          <w:tcPr>
            <w:tcW w:w="4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4</w:t>
            </w:r>
          </w:p>
        </w:tc>
        <w:tc>
          <w:tcPr>
            <w:tcW w:w="447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Анкетирование педагогов, тренинги,</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w:t>
            </w:r>
          </w:p>
        </w:tc>
        <w:tc>
          <w:tcPr>
            <w:tcW w:w="20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течение </w:t>
            </w:r>
            <w:r w:rsidRPr="00D7467A">
              <w:rPr>
                <w:rFonts w:ascii="Times New Roman" w:eastAsia="Times New Roman" w:hAnsi="Times New Roman" w:cs="Times New Roman"/>
                <w:color w:val="000000"/>
                <w:sz w:val="28"/>
                <w:szCs w:val="28"/>
                <w:shd w:val="clear" w:color="auto" w:fill="FFFFCC"/>
                <w:lang w:eastAsia="ru-RU"/>
              </w:rPr>
              <w:br/>
            </w:r>
            <w:r w:rsidRPr="00D7467A">
              <w:rPr>
                <w:rFonts w:ascii="Times New Roman" w:eastAsia="Times New Roman" w:hAnsi="Times New Roman" w:cs="Times New Roman"/>
                <w:sz w:val="28"/>
                <w:szCs w:val="28"/>
                <w:lang w:eastAsia="ru-RU"/>
              </w:rPr>
              <w:t>учебного года</w:t>
            </w:r>
          </w:p>
        </w:tc>
        <w:tc>
          <w:tcPr>
            <w:tcW w:w="7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Педагог-психолог</w:t>
            </w:r>
          </w:p>
        </w:tc>
      </w:tr>
      <w:tr w:rsidR="00607105" w:rsidRPr="00D7467A" w:rsidTr="009C0F8C">
        <w:tc>
          <w:tcPr>
            <w:tcW w:w="4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5</w:t>
            </w:r>
          </w:p>
        </w:tc>
        <w:tc>
          <w:tcPr>
            <w:tcW w:w="447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xml:space="preserve">Мониторинг реализации индивидуальных программ психолого-педагогического сопровождения детей с </w:t>
            </w:r>
            <w:proofErr w:type="spellStart"/>
            <w:r w:rsidRPr="00D7467A">
              <w:rPr>
                <w:rFonts w:ascii="Times New Roman" w:eastAsia="Times New Roman" w:hAnsi="Times New Roman" w:cs="Times New Roman"/>
                <w:sz w:val="28"/>
                <w:szCs w:val="28"/>
                <w:lang w:eastAsia="ru-RU"/>
              </w:rPr>
              <w:t>девиантным</w:t>
            </w:r>
            <w:proofErr w:type="spellEnd"/>
            <w:r w:rsidRPr="00D7467A">
              <w:rPr>
                <w:rFonts w:ascii="Times New Roman" w:eastAsia="Times New Roman" w:hAnsi="Times New Roman" w:cs="Times New Roman"/>
                <w:sz w:val="28"/>
                <w:szCs w:val="28"/>
                <w:lang w:eastAsia="ru-RU"/>
              </w:rPr>
              <w:t xml:space="preserve"> поведением</w:t>
            </w:r>
          </w:p>
        </w:tc>
        <w:tc>
          <w:tcPr>
            <w:tcW w:w="20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1 раз</w:t>
            </w:r>
          </w:p>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в четверть</w:t>
            </w:r>
          </w:p>
        </w:tc>
        <w:tc>
          <w:tcPr>
            <w:tcW w:w="7252"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Педагог-психолог</w:t>
            </w:r>
          </w:p>
        </w:tc>
      </w:tr>
      <w:tr w:rsidR="00607105" w:rsidRPr="00D7467A" w:rsidTr="009C0F8C">
        <w:tc>
          <w:tcPr>
            <w:tcW w:w="4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both"/>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lastRenderedPageBreak/>
              <w:t>6</w:t>
            </w:r>
          </w:p>
        </w:tc>
        <w:tc>
          <w:tcPr>
            <w:tcW w:w="447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Практические занятия</w:t>
            </w:r>
          </w:p>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 </w:t>
            </w:r>
          </w:p>
        </w:tc>
        <w:tc>
          <w:tcPr>
            <w:tcW w:w="20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Сентябрь</w:t>
            </w:r>
          </w:p>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Ноябрь</w:t>
            </w:r>
          </w:p>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Январь</w:t>
            </w:r>
          </w:p>
          <w:p w:rsidR="00607105" w:rsidRPr="00D7467A" w:rsidRDefault="00607105" w:rsidP="00607105">
            <w:pPr>
              <w:spacing w:after="0" w:line="240" w:lineRule="auto"/>
              <w:jc w:val="center"/>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Март</w:t>
            </w:r>
          </w:p>
        </w:tc>
        <w:tc>
          <w:tcPr>
            <w:tcW w:w="7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07105" w:rsidRPr="00D7467A" w:rsidRDefault="00607105" w:rsidP="00607105">
            <w:pPr>
              <w:spacing w:after="0" w:line="240" w:lineRule="auto"/>
              <w:rPr>
                <w:rFonts w:ascii="Times New Roman" w:eastAsia="Times New Roman" w:hAnsi="Times New Roman" w:cs="Times New Roman"/>
                <w:sz w:val="28"/>
                <w:szCs w:val="28"/>
                <w:lang w:eastAsia="ru-RU"/>
              </w:rPr>
            </w:pPr>
            <w:r w:rsidRPr="00D7467A">
              <w:rPr>
                <w:rFonts w:ascii="Times New Roman" w:eastAsia="Times New Roman" w:hAnsi="Times New Roman" w:cs="Times New Roman"/>
                <w:sz w:val="28"/>
                <w:szCs w:val="28"/>
                <w:lang w:eastAsia="ru-RU"/>
              </w:rPr>
              <w:t>Педагог-психолог</w:t>
            </w:r>
          </w:p>
        </w:tc>
      </w:tr>
    </w:tbl>
    <w:p w:rsidR="00607105" w:rsidRPr="00D7467A" w:rsidRDefault="00607105" w:rsidP="00607105">
      <w:pPr>
        <w:shd w:val="clear" w:color="auto" w:fill="FFFFFF"/>
        <w:spacing w:after="0" w:line="240" w:lineRule="auto"/>
        <w:rPr>
          <w:rFonts w:ascii="Times New Roman" w:eastAsia="Times New Roman" w:hAnsi="Times New Roman" w:cs="Times New Roman"/>
          <w:color w:val="181818"/>
          <w:sz w:val="28"/>
          <w:szCs w:val="28"/>
          <w:lang w:eastAsia="ru-RU"/>
        </w:rPr>
      </w:pPr>
      <w:r w:rsidRPr="00D7467A">
        <w:rPr>
          <w:rFonts w:ascii="Times New Roman" w:eastAsia="Times New Roman" w:hAnsi="Times New Roman" w:cs="Times New Roman"/>
          <w:color w:val="181818"/>
          <w:sz w:val="28"/>
          <w:szCs w:val="28"/>
          <w:lang w:eastAsia="ru-RU"/>
        </w:rPr>
        <w:t> </w:t>
      </w:r>
    </w:p>
    <w:p w:rsidR="00EB2727" w:rsidRPr="00D7467A" w:rsidRDefault="00EB2727" w:rsidP="00607105">
      <w:pPr>
        <w:rPr>
          <w:rFonts w:ascii="Times New Roman" w:hAnsi="Times New Roman" w:cs="Times New Roman"/>
          <w:sz w:val="28"/>
          <w:szCs w:val="28"/>
        </w:rPr>
      </w:pPr>
    </w:p>
    <w:p w:rsidR="00D7467A" w:rsidRPr="00D7467A" w:rsidRDefault="00D7467A">
      <w:pPr>
        <w:rPr>
          <w:rFonts w:ascii="Times New Roman" w:hAnsi="Times New Roman" w:cs="Times New Roman"/>
          <w:sz w:val="28"/>
          <w:szCs w:val="28"/>
        </w:rPr>
      </w:pPr>
    </w:p>
    <w:sectPr w:rsidR="00D7467A" w:rsidRPr="00D7467A" w:rsidSect="004B061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72603"/>
    <w:multiLevelType w:val="multilevel"/>
    <w:tmpl w:val="E1B43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964234"/>
    <w:multiLevelType w:val="multilevel"/>
    <w:tmpl w:val="1B0047A2"/>
    <w:lvl w:ilvl="0">
      <w:start w:val="7"/>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F9494A"/>
    <w:multiLevelType w:val="multilevel"/>
    <w:tmpl w:val="A3A6AE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B372D9"/>
    <w:multiLevelType w:val="multilevel"/>
    <w:tmpl w:val="8E9ED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F263E3"/>
    <w:multiLevelType w:val="multilevel"/>
    <w:tmpl w:val="93FCD3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7428C4"/>
    <w:multiLevelType w:val="multilevel"/>
    <w:tmpl w:val="5B66C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986BC1"/>
    <w:multiLevelType w:val="multilevel"/>
    <w:tmpl w:val="10F60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3C697A"/>
    <w:multiLevelType w:val="multilevel"/>
    <w:tmpl w:val="527279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0B5F2C"/>
    <w:multiLevelType w:val="multilevel"/>
    <w:tmpl w:val="ED72C0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FA67AD"/>
    <w:multiLevelType w:val="multilevel"/>
    <w:tmpl w:val="28583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E80F3B"/>
    <w:multiLevelType w:val="multilevel"/>
    <w:tmpl w:val="D608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6"/>
  </w:num>
  <w:num w:numId="4">
    <w:abstractNumId w:val="3"/>
  </w:num>
  <w:num w:numId="5">
    <w:abstractNumId w:val="9"/>
  </w:num>
  <w:num w:numId="6">
    <w:abstractNumId w:val="4"/>
  </w:num>
  <w:num w:numId="7">
    <w:abstractNumId w:val="7"/>
  </w:num>
  <w:num w:numId="8">
    <w:abstractNumId w:val="2"/>
  </w:num>
  <w:num w:numId="9">
    <w:abstractNumId w:val="1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FE0"/>
    <w:rsid w:val="00067CA4"/>
    <w:rsid w:val="00445CDB"/>
    <w:rsid w:val="004B0613"/>
    <w:rsid w:val="00607105"/>
    <w:rsid w:val="00907387"/>
    <w:rsid w:val="009225DF"/>
    <w:rsid w:val="009C0F8C"/>
    <w:rsid w:val="00A95FE0"/>
    <w:rsid w:val="00BE0D19"/>
    <w:rsid w:val="00D7467A"/>
    <w:rsid w:val="00E45AC4"/>
    <w:rsid w:val="00EB2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E9811"/>
  <w15:docId w15:val="{0A978604-8D85-4A27-9DA8-D397D78D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0710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0710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0710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07105"/>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607105"/>
  </w:style>
  <w:style w:type="paragraph" w:customStyle="1" w:styleId="20">
    <w:name w:val="20"/>
    <w:basedOn w:val="a"/>
    <w:rsid w:val="00607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timesnewroman19pt">
    <w:name w:val="2timesnewroman19pt"/>
    <w:basedOn w:val="a0"/>
    <w:rsid w:val="00607105"/>
  </w:style>
  <w:style w:type="paragraph" w:customStyle="1" w:styleId="11">
    <w:name w:val="11"/>
    <w:basedOn w:val="a"/>
    <w:rsid w:val="00607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607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607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607105"/>
  </w:style>
  <w:style w:type="paragraph" w:styleId="a4">
    <w:name w:val="Body Text"/>
    <w:basedOn w:val="a"/>
    <w:link w:val="a5"/>
    <w:uiPriority w:val="99"/>
    <w:semiHidden/>
    <w:unhideWhenUsed/>
    <w:rsid w:val="00607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607105"/>
    <w:rPr>
      <w:rFonts w:ascii="Times New Roman" w:eastAsia="Times New Roman" w:hAnsi="Times New Roman" w:cs="Times New Roman"/>
      <w:sz w:val="24"/>
      <w:szCs w:val="24"/>
      <w:lang w:eastAsia="ru-RU"/>
    </w:rPr>
  </w:style>
  <w:style w:type="character" w:styleId="a6">
    <w:name w:val="Strong"/>
    <w:basedOn w:val="a0"/>
    <w:uiPriority w:val="22"/>
    <w:qFormat/>
    <w:rsid w:val="00607105"/>
    <w:rPr>
      <w:b/>
      <w:bCs/>
    </w:rPr>
  </w:style>
  <w:style w:type="paragraph" w:styleId="a7">
    <w:name w:val="Normal (Web)"/>
    <w:basedOn w:val="a"/>
    <w:uiPriority w:val="99"/>
    <w:semiHidden/>
    <w:unhideWhenUsed/>
    <w:rsid w:val="00607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07105"/>
  </w:style>
  <w:style w:type="character" w:styleId="a8">
    <w:name w:val="Hyperlink"/>
    <w:basedOn w:val="a0"/>
    <w:uiPriority w:val="99"/>
    <w:semiHidden/>
    <w:unhideWhenUsed/>
    <w:rsid w:val="00607105"/>
    <w:rPr>
      <w:color w:val="0000FF"/>
      <w:u w:val="single"/>
    </w:rPr>
  </w:style>
  <w:style w:type="character" w:styleId="a9">
    <w:name w:val="FollowedHyperlink"/>
    <w:basedOn w:val="a0"/>
    <w:uiPriority w:val="99"/>
    <w:semiHidden/>
    <w:unhideWhenUsed/>
    <w:rsid w:val="00607105"/>
    <w:rPr>
      <w:color w:val="800080"/>
      <w:u w:val="single"/>
    </w:rPr>
  </w:style>
  <w:style w:type="paragraph" w:customStyle="1" w:styleId="a20">
    <w:name w:val="a2"/>
    <w:basedOn w:val="a"/>
    <w:rsid w:val="00607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607105"/>
  </w:style>
  <w:style w:type="paragraph" w:customStyle="1" w:styleId="filterheader-moduledescriptioncvsoj">
    <w:name w:val="filterheader-module__description___cvsoj"/>
    <w:basedOn w:val="a"/>
    <w:rsid w:val="00607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60710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0710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0710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07105"/>
    <w:rPr>
      <w:rFonts w:ascii="Arial" w:eastAsia="Times New Roman" w:hAnsi="Arial" w:cs="Arial"/>
      <w:vanish/>
      <w:sz w:val="16"/>
      <w:szCs w:val="16"/>
      <w:lang w:eastAsia="ru-RU"/>
    </w:rPr>
  </w:style>
  <w:style w:type="paragraph" w:customStyle="1" w:styleId="course-populartype">
    <w:name w:val="course-popular__type"/>
    <w:basedOn w:val="a"/>
    <w:rsid w:val="00607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071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07105"/>
    <w:rPr>
      <w:rFonts w:ascii="Tahoma" w:hAnsi="Tahoma" w:cs="Tahoma"/>
      <w:sz w:val="16"/>
      <w:szCs w:val="16"/>
    </w:rPr>
  </w:style>
  <w:style w:type="table" w:styleId="ac">
    <w:name w:val="Table Grid"/>
    <w:basedOn w:val="a1"/>
    <w:uiPriority w:val="59"/>
    <w:rsid w:val="00607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17016">
      <w:bodyDiv w:val="1"/>
      <w:marLeft w:val="0"/>
      <w:marRight w:val="0"/>
      <w:marTop w:val="0"/>
      <w:marBottom w:val="0"/>
      <w:divBdr>
        <w:top w:val="none" w:sz="0" w:space="0" w:color="auto"/>
        <w:left w:val="none" w:sz="0" w:space="0" w:color="auto"/>
        <w:bottom w:val="none" w:sz="0" w:space="0" w:color="auto"/>
        <w:right w:val="none" w:sz="0" w:space="0" w:color="auto"/>
      </w:divBdr>
      <w:divsChild>
        <w:div w:id="1590235471">
          <w:marLeft w:val="0"/>
          <w:marRight w:val="0"/>
          <w:marTop w:val="0"/>
          <w:marBottom w:val="0"/>
          <w:divBdr>
            <w:top w:val="none" w:sz="0" w:space="0" w:color="auto"/>
            <w:left w:val="none" w:sz="0" w:space="0" w:color="auto"/>
            <w:bottom w:val="none" w:sz="0" w:space="0" w:color="auto"/>
            <w:right w:val="none" w:sz="0" w:space="0" w:color="auto"/>
          </w:divBdr>
          <w:divsChild>
            <w:div w:id="723068703">
              <w:marLeft w:val="0"/>
              <w:marRight w:val="0"/>
              <w:marTop w:val="0"/>
              <w:marBottom w:val="300"/>
              <w:divBdr>
                <w:top w:val="none" w:sz="0" w:space="0" w:color="auto"/>
                <w:left w:val="none" w:sz="0" w:space="0" w:color="auto"/>
                <w:bottom w:val="none" w:sz="0" w:space="0" w:color="auto"/>
                <w:right w:val="none" w:sz="0" w:space="0" w:color="auto"/>
              </w:divBdr>
              <w:divsChild>
                <w:div w:id="1882814727">
                  <w:marLeft w:val="0"/>
                  <w:marRight w:val="0"/>
                  <w:marTop w:val="0"/>
                  <w:marBottom w:val="0"/>
                  <w:divBdr>
                    <w:top w:val="none" w:sz="0" w:space="0" w:color="auto"/>
                    <w:left w:val="none" w:sz="0" w:space="0" w:color="auto"/>
                    <w:bottom w:val="none" w:sz="0" w:space="0" w:color="auto"/>
                    <w:right w:val="none" w:sz="0" w:space="0" w:color="auto"/>
                  </w:divBdr>
                  <w:divsChild>
                    <w:div w:id="1399787186">
                      <w:marLeft w:val="0"/>
                      <w:marRight w:val="0"/>
                      <w:marTop w:val="0"/>
                      <w:marBottom w:val="0"/>
                      <w:divBdr>
                        <w:top w:val="none" w:sz="0" w:space="0" w:color="auto"/>
                        <w:left w:val="none" w:sz="0" w:space="0" w:color="auto"/>
                        <w:bottom w:val="none" w:sz="0" w:space="0" w:color="auto"/>
                        <w:right w:val="none" w:sz="0" w:space="0" w:color="auto"/>
                      </w:divBdr>
                      <w:divsChild>
                        <w:div w:id="129594815">
                          <w:marLeft w:val="0"/>
                          <w:marRight w:val="0"/>
                          <w:marTop w:val="0"/>
                          <w:marBottom w:val="0"/>
                          <w:divBdr>
                            <w:top w:val="none" w:sz="0" w:space="0" w:color="auto"/>
                            <w:left w:val="none" w:sz="0" w:space="0" w:color="auto"/>
                            <w:bottom w:val="none" w:sz="0" w:space="0" w:color="auto"/>
                            <w:right w:val="none" w:sz="0" w:space="0" w:color="auto"/>
                          </w:divBdr>
                        </w:div>
                      </w:divsChild>
                    </w:div>
                    <w:div w:id="1755660996">
                      <w:marLeft w:val="0"/>
                      <w:marRight w:val="0"/>
                      <w:marTop w:val="0"/>
                      <w:marBottom w:val="0"/>
                      <w:divBdr>
                        <w:top w:val="none" w:sz="0" w:space="0" w:color="auto"/>
                        <w:left w:val="none" w:sz="0" w:space="0" w:color="auto"/>
                        <w:bottom w:val="none" w:sz="0" w:space="0" w:color="auto"/>
                        <w:right w:val="none" w:sz="0" w:space="0" w:color="auto"/>
                      </w:divBdr>
                      <w:divsChild>
                        <w:div w:id="865481208">
                          <w:marLeft w:val="0"/>
                          <w:marRight w:val="0"/>
                          <w:marTop w:val="0"/>
                          <w:marBottom w:val="0"/>
                          <w:divBdr>
                            <w:top w:val="none" w:sz="0" w:space="0" w:color="auto"/>
                            <w:left w:val="none" w:sz="0" w:space="0" w:color="auto"/>
                            <w:bottom w:val="none" w:sz="0" w:space="0" w:color="auto"/>
                            <w:right w:val="none" w:sz="0" w:space="0" w:color="auto"/>
                          </w:divBdr>
                          <w:divsChild>
                            <w:div w:id="1038050129">
                              <w:marLeft w:val="0"/>
                              <w:marRight w:val="0"/>
                              <w:marTop w:val="0"/>
                              <w:marBottom w:val="0"/>
                              <w:divBdr>
                                <w:top w:val="none" w:sz="0" w:space="0" w:color="auto"/>
                                <w:left w:val="none" w:sz="0" w:space="0" w:color="auto"/>
                                <w:bottom w:val="none" w:sz="0" w:space="0" w:color="auto"/>
                                <w:right w:val="none" w:sz="0" w:space="0" w:color="auto"/>
                              </w:divBdr>
                            </w:div>
                          </w:divsChild>
                        </w:div>
                        <w:div w:id="987443650">
                          <w:marLeft w:val="0"/>
                          <w:marRight w:val="0"/>
                          <w:marTop w:val="0"/>
                          <w:marBottom w:val="0"/>
                          <w:divBdr>
                            <w:top w:val="none" w:sz="0" w:space="0" w:color="auto"/>
                            <w:left w:val="none" w:sz="0" w:space="0" w:color="auto"/>
                            <w:bottom w:val="none" w:sz="0" w:space="0" w:color="auto"/>
                            <w:right w:val="none" w:sz="0" w:space="0" w:color="auto"/>
                          </w:divBdr>
                          <w:divsChild>
                            <w:div w:id="40456989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289234">
          <w:marLeft w:val="0"/>
          <w:marRight w:val="0"/>
          <w:marTop w:val="0"/>
          <w:marBottom w:val="300"/>
          <w:divBdr>
            <w:top w:val="none" w:sz="0" w:space="0" w:color="auto"/>
            <w:left w:val="none" w:sz="0" w:space="0" w:color="auto"/>
            <w:bottom w:val="none" w:sz="0" w:space="0" w:color="auto"/>
            <w:right w:val="none" w:sz="0" w:space="0" w:color="auto"/>
          </w:divBdr>
          <w:divsChild>
            <w:div w:id="556865145">
              <w:marLeft w:val="0"/>
              <w:marRight w:val="0"/>
              <w:marTop w:val="0"/>
              <w:marBottom w:val="0"/>
              <w:divBdr>
                <w:top w:val="none" w:sz="0" w:space="0" w:color="auto"/>
                <w:left w:val="none" w:sz="0" w:space="0" w:color="auto"/>
                <w:bottom w:val="none" w:sz="0" w:space="0" w:color="auto"/>
                <w:right w:val="none" w:sz="0" w:space="0" w:color="auto"/>
              </w:divBdr>
              <w:divsChild>
                <w:div w:id="1852527015">
                  <w:marLeft w:val="0"/>
                  <w:marRight w:val="0"/>
                  <w:marTop w:val="0"/>
                  <w:marBottom w:val="0"/>
                  <w:divBdr>
                    <w:top w:val="none" w:sz="0" w:space="0" w:color="auto"/>
                    <w:left w:val="none" w:sz="0" w:space="0" w:color="auto"/>
                    <w:bottom w:val="none" w:sz="0" w:space="0" w:color="auto"/>
                    <w:right w:val="none" w:sz="0" w:space="0" w:color="auto"/>
                  </w:divBdr>
                  <w:divsChild>
                    <w:div w:id="1324965834">
                      <w:marLeft w:val="0"/>
                      <w:marRight w:val="0"/>
                      <w:marTop w:val="0"/>
                      <w:marBottom w:val="0"/>
                      <w:divBdr>
                        <w:top w:val="none" w:sz="0" w:space="0" w:color="auto"/>
                        <w:left w:val="none" w:sz="0" w:space="0" w:color="auto"/>
                        <w:bottom w:val="none" w:sz="0" w:space="0" w:color="auto"/>
                        <w:right w:val="none" w:sz="0" w:space="0" w:color="auto"/>
                      </w:divBdr>
                      <w:divsChild>
                        <w:div w:id="410467264">
                          <w:marLeft w:val="0"/>
                          <w:marRight w:val="0"/>
                          <w:marTop w:val="0"/>
                          <w:marBottom w:val="0"/>
                          <w:divBdr>
                            <w:top w:val="none" w:sz="0" w:space="0" w:color="auto"/>
                            <w:left w:val="none" w:sz="0" w:space="0" w:color="auto"/>
                            <w:bottom w:val="none" w:sz="0" w:space="0" w:color="auto"/>
                            <w:right w:val="none" w:sz="0" w:space="0" w:color="auto"/>
                          </w:divBdr>
                          <w:divsChild>
                            <w:div w:id="2196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440423">
          <w:marLeft w:val="0"/>
          <w:marRight w:val="0"/>
          <w:marTop w:val="0"/>
          <w:marBottom w:val="300"/>
          <w:divBdr>
            <w:top w:val="none" w:sz="0" w:space="0" w:color="auto"/>
            <w:left w:val="none" w:sz="0" w:space="0" w:color="auto"/>
            <w:bottom w:val="none" w:sz="0" w:space="0" w:color="auto"/>
            <w:right w:val="none" w:sz="0" w:space="0" w:color="auto"/>
          </w:divBdr>
          <w:divsChild>
            <w:div w:id="424496409">
              <w:marLeft w:val="0"/>
              <w:marRight w:val="0"/>
              <w:marTop w:val="0"/>
              <w:marBottom w:val="180"/>
              <w:divBdr>
                <w:top w:val="none" w:sz="0" w:space="0" w:color="auto"/>
                <w:left w:val="none" w:sz="0" w:space="0" w:color="auto"/>
                <w:bottom w:val="none" w:sz="0" w:space="0" w:color="auto"/>
                <w:right w:val="none" w:sz="0" w:space="0" w:color="auto"/>
              </w:divBdr>
              <w:divsChild>
                <w:div w:id="981957844">
                  <w:marLeft w:val="0"/>
                  <w:marRight w:val="0"/>
                  <w:marTop w:val="0"/>
                  <w:marBottom w:val="0"/>
                  <w:divBdr>
                    <w:top w:val="none" w:sz="0" w:space="0" w:color="auto"/>
                    <w:left w:val="none" w:sz="0" w:space="0" w:color="auto"/>
                    <w:bottom w:val="none" w:sz="0" w:space="0" w:color="auto"/>
                    <w:right w:val="none" w:sz="0" w:space="0" w:color="auto"/>
                  </w:divBdr>
                </w:div>
                <w:div w:id="99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injus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4187</Words>
  <Characters>23869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dcterms:created xsi:type="dcterms:W3CDTF">2022-08-17T19:00:00Z</dcterms:created>
  <dcterms:modified xsi:type="dcterms:W3CDTF">2022-09-19T07:19:00Z</dcterms:modified>
</cp:coreProperties>
</file>